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51FEE" w14:textId="0BF829D9" w:rsidR="004E1AED" w:rsidRPr="004E1AED" w:rsidRDefault="00067558" w:rsidP="004E1AED">
      <w:pPr>
        <w:pStyle w:val="Title"/>
      </w:pPr>
      <w:r>
        <w:t>Osayame Evbuomwan Public Relations</w:t>
      </w:r>
    </w:p>
    <w:p w14:paraId="5FF6D563" w14:textId="1C055DF2" w:rsidR="00194DF6" w:rsidRDefault="00067558">
      <w:pPr>
        <w:pStyle w:val="Heading1"/>
      </w:pPr>
      <w:r>
        <w:t xml:space="preserve">910 Ben hur road, Baton </w:t>
      </w:r>
      <w:proofErr w:type="gramStart"/>
      <w:r>
        <w:t>Rouge,LA</w:t>
      </w:r>
      <w:proofErr w:type="gramEnd"/>
      <w:r>
        <w:t xml:space="preserve"> 70820</w:t>
      </w:r>
    </w:p>
    <w:p w14:paraId="2E5AE94F" w14:textId="7C72C770" w:rsidR="00CF2E2C" w:rsidRDefault="00CF2E2C" w:rsidP="006C2703">
      <w:pPr>
        <w:spacing w:before="240" w:after="0" w:line="240" w:lineRule="auto"/>
        <w:rPr>
          <w:b/>
          <w:sz w:val="28"/>
          <w:szCs w:val="28"/>
        </w:rPr>
      </w:pPr>
      <w:r w:rsidRPr="00CF2E2C">
        <w:rPr>
          <w:b/>
          <w:sz w:val="28"/>
          <w:szCs w:val="28"/>
        </w:rPr>
        <w:t xml:space="preserve">Strategic Communication Plan for </w:t>
      </w:r>
      <w:r w:rsidR="0011524F">
        <w:rPr>
          <w:b/>
          <w:sz w:val="28"/>
          <w:szCs w:val="28"/>
        </w:rPr>
        <w:t>Amazon</w:t>
      </w:r>
      <w:r w:rsidRPr="00CF2E2C">
        <w:rPr>
          <w:b/>
          <w:sz w:val="28"/>
          <w:szCs w:val="28"/>
        </w:rPr>
        <w:t xml:space="preserve">: </w:t>
      </w:r>
    </w:p>
    <w:p w14:paraId="77E18007" w14:textId="717D8752" w:rsidR="00CF2E2C" w:rsidRPr="00CF2E2C" w:rsidRDefault="00CF2E2C" w:rsidP="00CF2E2C">
      <w:pPr>
        <w:spacing w:before="0" w:after="0" w:line="240" w:lineRule="auto"/>
        <w:rPr>
          <w:b/>
          <w:sz w:val="28"/>
          <w:szCs w:val="28"/>
        </w:rPr>
      </w:pPr>
      <w:r w:rsidRPr="00CF2E2C">
        <w:rPr>
          <w:b/>
          <w:sz w:val="28"/>
          <w:szCs w:val="28"/>
        </w:rPr>
        <w:t xml:space="preserve">Prepared by </w:t>
      </w:r>
      <w:r w:rsidR="00835E9E">
        <w:rPr>
          <w:b/>
          <w:sz w:val="28"/>
          <w:szCs w:val="28"/>
        </w:rPr>
        <w:t>Osayame Evbuomwan Public Relations</w:t>
      </w:r>
    </w:p>
    <w:p w14:paraId="50FBFF7E" w14:textId="1120032F" w:rsidR="00CF2E2C" w:rsidRDefault="00835E9E" w:rsidP="00971771">
      <w:pPr>
        <w:spacing w:before="120" w:after="120" w:line="264" w:lineRule="auto"/>
        <w:rPr>
          <w:bCs/>
          <w:sz w:val="24"/>
          <w:szCs w:val="24"/>
        </w:rPr>
      </w:pPr>
      <w:r>
        <w:rPr>
          <w:bCs/>
          <w:sz w:val="24"/>
          <w:szCs w:val="24"/>
        </w:rPr>
        <w:t xml:space="preserve">9/6/2024 </w:t>
      </w:r>
    </w:p>
    <w:p w14:paraId="4F8F322C" w14:textId="5CC0D493" w:rsidR="00CF2E2C" w:rsidRDefault="00CF2E2C" w:rsidP="00971771">
      <w:pPr>
        <w:spacing w:before="120" w:after="120" w:line="264" w:lineRule="auto"/>
        <w:rPr>
          <w:b/>
          <w:sz w:val="24"/>
          <w:szCs w:val="24"/>
        </w:rPr>
      </w:pPr>
      <w:r w:rsidRPr="00CF2E2C">
        <w:rPr>
          <w:b/>
          <w:sz w:val="24"/>
          <w:szCs w:val="24"/>
        </w:rPr>
        <w:t>Introduction</w:t>
      </w:r>
    </w:p>
    <w:p w14:paraId="3159CE35" w14:textId="6B0E3820" w:rsidR="00835E9E" w:rsidRPr="0011524F" w:rsidRDefault="00835E9E" w:rsidP="00971771">
      <w:pPr>
        <w:spacing w:before="120" w:after="120" w:line="264" w:lineRule="auto"/>
        <w:rPr>
          <w:bCs/>
          <w:sz w:val="24"/>
          <w:szCs w:val="24"/>
        </w:rPr>
      </w:pPr>
      <w:r w:rsidRPr="0011524F">
        <w:rPr>
          <w:bCs/>
          <w:sz w:val="24"/>
          <w:szCs w:val="24"/>
        </w:rPr>
        <w:t xml:space="preserve">Osayame Evbuomwan Public Relations created this plan for </w:t>
      </w:r>
      <w:r w:rsidR="0011524F" w:rsidRPr="0011524F">
        <w:rPr>
          <w:bCs/>
          <w:sz w:val="24"/>
          <w:szCs w:val="24"/>
        </w:rPr>
        <w:t>Amazon</w:t>
      </w:r>
      <w:r w:rsidRPr="0011524F">
        <w:rPr>
          <w:bCs/>
          <w:sz w:val="24"/>
          <w:szCs w:val="24"/>
        </w:rPr>
        <w:t xml:space="preserve">. This plan aims to enhance </w:t>
      </w:r>
      <w:r w:rsidR="0011524F" w:rsidRPr="0011524F">
        <w:rPr>
          <w:bCs/>
          <w:sz w:val="24"/>
          <w:szCs w:val="24"/>
        </w:rPr>
        <w:t>Amazon's</w:t>
      </w:r>
      <w:r w:rsidRPr="0011524F">
        <w:rPr>
          <w:bCs/>
          <w:sz w:val="24"/>
          <w:szCs w:val="24"/>
        </w:rPr>
        <w:t xml:space="preserve"> </w:t>
      </w:r>
      <w:r w:rsidR="0011524F" w:rsidRPr="0011524F">
        <w:rPr>
          <w:bCs/>
          <w:sz w:val="24"/>
          <w:szCs w:val="24"/>
        </w:rPr>
        <w:t>public perception of labor practices.</w:t>
      </w:r>
    </w:p>
    <w:p w14:paraId="34BE47BB" w14:textId="10AF4011" w:rsidR="00CF2E2C" w:rsidRPr="00971771" w:rsidRDefault="00CF2E2C" w:rsidP="00971771">
      <w:pPr>
        <w:spacing w:before="120" w:after="120" w:line="264" w:lineRule="auto"/>
        <w:rPr>
          <w:b/>
          <w:sz w:val="24"/>
          <w:szCs w:val="24"/>
        </w:rPr>
      </w:pPr>
      <w:r w:rsidRPr="00971771">
        <w:rPr>
          <w:b/>
          <w:sz w:val="24"/>
          <w:szCs w:val="24"/>
        </w:rPr>
        <w:t>Situation analysis</w:t>
      </w:r>
    </w:p>
    <w:p w14:paraId="7088FC65" w14:textId="1775BA54" w:rsidR="00971771" w:rsidRPr="00971771" w:rsidRDefault="0011524F" w:rsidP="00971771">
      <w:pPr>
        <w:tabs>
          <w:tab w:val="num" w:pos="720"/>
        </w:tabs>
        <w:spacing w:before="120" w:after="120" w:line="264" w:lineRule="auto"/>
        <w:rPr>
          <w:bCs/>
          <w:sz w:val="24"/>
          <w:szCs w:val="24"/>
        </w:rPr>
      </w:pPr>
      <w:r>
        <w:rPr>
          <w:bCs/>
          <w:sz w:val="24"/>
          <w:szCs w:val="24"/>
        </w:rPr>
        <w:t>Amazon is</w:t>
      </w:r>
      <w:r w:rsidR="000A6680">
        <w:rPr>
          <w:bCs/>
          <w:sz w:val="24"/>
          <w:szCs w:val="24"/>
        </w:rPr>
        <w:t xml:space="preserve"> a global leader in </w:t>
      </w:r>
      <w:proofErr w:type="gramStart"/>
      <w:r w:rsidR="000A6680">
        <w:rPr>
          <w:bCs/>
          <w:sz w:val="24"/>
          <w:szCs w:val="24"/>
        </w:rPr>
        <w:t>e-commerce</w:t>
      </w:r>
      <w:proofErr w:type="gramEnd"/>
      <w:r w:rsidR="000A6680">
        <w:rPr>
          <w:bCs/>
          <w:sz w:val="24"/>
          <w:szCs w:val="24"/>
        </w:rPr>
        <w:t xml:space="preserve"> but it has faced increasing backlash over its labor practices, especially concerning warehouse conditions and employee treatment. Although Amazon </w:t>
      </w:r>
      <w:r w:rsidR="005864EC">
        <w:rPr>
          <w:bCs/>
          <w:sz w:val="24"/>
          <w:szCs w:val="24"/>
        </w:rPr>
        <w:t>has introduced higher wages for its employees, public perception is still skeptical about its ethics. For Amazon to keep up with the increasing demand for sustainable consumption, it needs to improve its image as an employer that values its workforce.</w:t>
      </w:r>
    </w:p>
    <w:p w14:paraId="30902342" w14:textId="1606F931" w:rsidR="00CF2E2C" w:rsidRPr="00971771" w:rsidRDefault="00CF2E2C" w:rsidP="00971771">
      <w:pPr>
        <w:spacing w:before="120" w:after="120" w:line="264" w:lineRule="auto"/>
        <w:rPr>
          <w:b/>
          <w:sz w:val="24"/>
          <w:szCs w:val="24"/>
        </w:rPr>
      </w:pPr>
      <w:r w:rsidRPr="00971771">
        <w:rPr>
          <w:b/>
          <w:sz w:val="24"/>
          <w:szCs w:val="24"/>
        </w:rPr>
        <w:t>Goal</w:t>
      </w:r>
    </w:p>
    <w:p w14:paraId="0B9C25BA" w14:textId="77777777" w:rsidR="005864EC" w:rsidRDefault="005864EC" w:rsidP="00971771">
      <w:pPr>
        <w:spacing w:before="120" w:after="120" w:line="264" w:lineRule="auto"/>
        <w:rPr>
          <w:bCs/>
          <w:sz w:val="24"/>
          <w:szCs w:val="24"/>
        </w:rPr>
      </w:pPr>
      <w:r w:rsidRPr="005864EC">
        <w:rPr>
          <w:bCs/>
          <w:sz w:val="24"/>
          <w:szCs w:val="24"/>
        </w:rPr>
        <w:t>To improve public perception of Amazon’s labor practices by increasing transparency and demonstrating a commitment to worker welfare and safety.</w:t>
      </w:r>
    </w:p>
    <w:p w14:paraId="7F565996" w14:textId="6EF36CA7" w:rsidR="00CF2E2C" w:rsidRPr="00971771" w:rsidRDefault="00CF2E2C" w:rsidP="00971771">
      <w:pPr>
        <w:spacing w:before="120" w:after="120" w:line="264" w:lineRule="auto"/>
        <w:rPr>
          <w:b/>
          <w:sz w:val="24"/>
          <w:szCs w:val="24"/>
        </w:rPr>
      </w:pPr>
      <w:r w:rsidRPr="00971771">
        <w:rPr>
          <w:b/>
          <w:sz w:val="24"/>
          <w:szCs w:val="24"/>
        </w:rPr>
        <w:t>Objectives</w:t>
      </w:r>
    </w:p>
    <w:p w14:paraId="0146703A" w14:textId="043A4E2C" w:rsidR="00971771" w:rsidRDefault="005864EC" w:rsidP="00971771">
      <w:pPr>
        <w:numPr>
          <w:ilvl w:val="0"/>
          <w:numId w:val="35"/>
        </w:numPr>
        <w:spacing w:before="120" w:after="120" w:line="264" w:lineRule="auto"/>
        <w:rPr>
          <w:bCs/>
          <w:sz w:val="24"/>
          <w:szCs w:val="24"/>
        </w:rPr>
      </w:pPr>
      <w:r w:rsidRPr="005864EC">
        <w:rPr>
          <w:bCs/>
          <w:sz w:val="24"/>
          <w:szCs w:val="24"/>
        </w:rPr>
        <w:t xml:space="preserve">Increase positive media coverage about Amazon’s workplace </w:t>
      </w:r>
      <w:r>
        <w:rPr>
          <w:bCs/>
          <w:sz w:val="24"/>
          <w:szCs w:val="24"/>
        </w:rPr>
        <w:t>initiatives by 30% in the next six months.</w:t>
      </w:r>
    </w:p>
    <w:p w14:paraId="2B7F1691" w14:textId="77777777" w:rsidR="0082046B" w:rsidRDefault="0082046B" w:rsidP="0082046B">
      <w:pPr>
        <w:numPr>
          <w:ilvl w:val="0"/>
          <w:numId w:val="35"/>
        </w:numPr>
        <w:spacing w:before="120" w:after="120" w:line="264" w:lineRule="auto"/>
        <w:rPr>
          <w:bCs/>
          <w:sz w:val="24"/>
          <w:szCs w:val="24"/>
        </w:rPr>
      </w:pPr>
      <w:r w:rsidRPr="0082046B">
        <w:rPr>
          <w:bCs/>
          <w:sz w:val="24"/>
          <w:szCs w:val="24"/>
        </w:rPr>
        <w:t>Boost engagement with Amazon’s employee-related content on social media by 2</w:t>
      </w:r>
      <w:r>
        <w:rPr>
          <w:bCs/>
          <w:sz w:val="24"/>
          <w:szCs w:val="24"/>
        </w:rPr>
        <w:t>0</w:t>
      </w:r>
      <w:r w:rsidRPr="0082046B">
        <w:rPr>
          <w:bCs/>
          <w:sz w:val="24"/>
          <w:szCs w:val="24"/>
        </w:rPr>
        <w:t>% over three months.</w:t>
      </w:r>
    </w:p>
    <w:p w14:paraId="55BDF016" w14:textId="30D30BF9" w:rsidR="0082046B" w:rsidRPr="0082046B" w:rsidRDefault="0082046B" w:rsidP="0082046B">
      <w:pPr>
        <w:numPr>
          <w:ilvl w:val="0"/>
          <w:numId w:val="35"/>
        </w:numPr>
        <w:spacing w:before="120" w:after="120" w:line="264" w:lineRule="auto"/>
        <w:rPr>
          <w:bCs/>
          <w:sz w:val="24"/>
          <w:szCs w:val="24"/>
        </w:rPr>
      </w:pPr>
      <w:r w:rsidRPr="0082046B">
        <w:rPr>
          <w:bCs/>
          <w:sz w:val="24"/>
          <w:szCs w:val="24"/>
        </w:rPr>
        <w:t>Raise awareness of new labor policies among 500,000 target consumers within the next six months.</w:t>
      </w:r>
    </w:p>
    <w:p w14:paraId="138F37DD" w14:textId="088B8622" w:rsidR="00CF2E2C" w:rsidRPr="00971771" w:rsidRDefault="00CF2E2C" w:rsidP="00971771">
      <w:pPr>
        <w:spacing w:before="120" w:after="120" w:line="264" w:lineRule="auto"/>
        <w:rPr>
          <w:b/>
          <w:sz w:val="24"/>
          <w:szCs w:val="24"/>
        </w:rPr>
      </w:pPr>
      <w:r w:rsidRPr="00971771">
        <w:rPr>
          <w:b/>
          <w:sz w:val="24"/>
          <w:szCs w:val="24"/>
        </w:rPr>
        <w:t>Strategy</w:t>
      </w:r>
    </w:p>
    <w:p w14:paraId="2E39697F" w14:textId="1412625B" w:rsidR="0082046B" w:rsidRDefault="0082046B" w:rsidP="00971771">
      <w:pPr>
        <w:spacing w:before="120" w:after="120" w:line="264" w:lineRule="auto"/>
        <w:rPr>
          <w:bCs/>
          <w:sz w:val="24"/>
          <w:szCs w:val="24"/>
        </w:rPr>
      </w:pPr>
      <w:r w:rsidRPr="0082046B">
        <w:rPr>
          <w:bCs/>
          <w:sz w:val="24"/>
          <w:szCs w:val="24"/>
        </w:rPr>
        <w:t>Leverage a mix of media relations, digital campaigns, and corporate social responsibility (CSR) initiatives to improve Amazon’s image by highlighting its commitment to employee welfare, labor rights and workplace safety.</w:t>
      </w:r>
    </w:p>
    <w:p w14:paraId="249EAD14" w14:textId="77777777" w:rsidR="00DD209C" w:rsidRDefault="00CF2E2C" w:rsidP="00971771">
      <w:pPr>
        <w:spacing w:before="120" w:after="120" w:line="264" w:lineRule="auto"/>
        <w:rPr>
          <w:bCs/>
          <w:sz w:val="24"/>
          <w:szCs w:val="24"/>
        </w:rPr>
      </w:pPr>
      <w:r w:rsidRPr="00971771">
        <w:rPr>
          <w:b/>
          <w:sz w:val="24"/>
          <w:szCs w:val="24"/>
        </w:rPr>
        <w:t>Tactics</w:t>
      </w:r>
    </w:p>
    <w:p w14:paraId="6C6F10BA" w14:textId="57AC9D10" w:rsidR="00DD209C" w:rsidRPr="00DD209C" w:rsidRDefault="00DD209C" w:rsidP="00DD209C">
      <w:pPr>
        <w:pStyle w:val="NormalWeb"/>
        <w:numPr>
          <w:ilvl w:val="0"/>
          <w:numId w:val="46"/>
        </w:numPr>
        <w:rPr>
          <w:rFonts w:asciiTheme="minorHAnsi" w:eastAsiaTheme="minorEastAsia" w:hAnsiTheme="minorHAnsi" w:cstheme="minorBidi"/>
          <w:bCs/>
          <w:lang w:eastAsia="ja-JP"/>
        </w:rPr>
      </w:pPr>
      <w:r w:rsidRPr="00DD209C">
        <w:rPr>
          <w:rFonts w:asciiTheme="minorHAnsi" w:eastAsiaTheme="minorEastAsia" w:hAnsiTheme="minorHAnsi" w:cstheme="minorBidi"/>
          <w:b/>
          <w:lang w:eastAsia="ja-JP"/>
        </w:rPr>
        <w:lastRenderedPageBreak/>
        <w:t>Media Outreach:</w:t>
      </w:r>
      <w:r w:rsidRPr="00DD209C">
        <w:rPr>
          <w:rFonts w:asciiTheme="minorHAnsi" w:eastAsiaTheme="minorEastAsia" w:hAnsiTheme="minorHAnsi" w:cstheme="minorBidi"/>
          <w:bCs/>
          <w:lang w:eastAsia="ja-JP"/>
        </w:rPr>
        <w:t xml:space="preserve"> Develop press releases and pitch stories to major news outlets about Amazon’s new labor policies, improved working conditions</w:t>
      </w:r>
      <w:r>
        <w:rPr>
          <w:rFonts w:asciiTheme="minorHAnsi" w:eastAsiaTheme="minorEastAsia" w:hAnsiTheme="minorHAnsi" w:cstheme="minorBidi"/>
          <w:bCs/>
          <w:lang w:eastAsia="ja-JP"/>
        </w:rPr>
        <w:t xml:space="preserve"> </w:t>
      </w:r>
      <w:r w:rsidRPr="00DD209C">
        <w:rPr>
          <w:rFonts w:asciiTheme="minorHAnsi" w:eastAsiaTheme="minorEastAsia" w:hAnsiTheme="minorHAnsi" w:cstheme="minorBidi"/>
          <w:bCs/>
          <w:lang w:eastAsia="ja-JP"/>
        </w:rPr>
        <w:t>and safety protocols.</w:t>
      </w:r>
    </w:p>
    <w:p w14:paraId="7BE1A654" w14:textId="3C3A69C3" w:rsidR="00DD209C" w:rsidRPr="00DD209C" w:rsidRDefault="00DD209C" w:rsidP="00DD209C">
      <w:pPr>
        <w:pStyle w:val="NormalWeb"/>
        <w:numPr>
          <w:ilvl w:val="0"/>
          <w:numId w:val="46"/>
        </w:numPr>
        <w:rPr>
          <w:rFonts w:asciiTheme="minorHAnsi" w:eastAsiaTheme="minorEastAsia" w:hAnsiTheme="minorHAnsi" w:cstheme="minorBidi"/>
          <w:bCs/>
          <w:lang w:eastAsia="ja-JP"/>
        </w:rPr>
      </w:pPr>
      <w:r w:rsidRPr="00DD209C">
        <w:rPr>
          <w:rFonts w:asciiTheme="minorHAnsi" w:eastAsiaTheme="minorEastAsia" w:hAnsiTheme="minorHAnsi" w:cstheme="minorBidi"/>
          <w:bCs/>
          <w:lang w:eastAsia="ja-JP"/>
        </w:rPr>
        <w:t xml:space="preserve"> </w:t>
      </w:r>
      <w:r w:rsidRPr="00DD209C">
        <w:rPr>
          <w:rFonts w:asciiTheme="minorHAnsi" w:eastAsiaTheme="minorEastAsia" w:hAnsiTheme="minorHAnsi" w:cstheme="minorBidi"/>
          <w:b/>
          <w:lang w:eastAsia="ja-JP"/>
        </w:rPr>
        <w:t>Documentary Mini-Series:</w:t>
      </w:r>
      <w:r w:rsidRPr="00DD209C">
        <w:rPr>
          <w:rFonts w:asciiTheme="minorHAnsi" w:eastAsiaTheme="minorEastAsia" w:hAnsiTheme="minorHAnsi" w:cstheme="minorBidi"/>
          <w:bCs/>
          <w:lang w:eastAsia="ja-JP"/>
        </w:rPr>
        <w:t xml:space="preserve"> Produce a short video series that showcases Amazon employees, highlights improved working conditions and demonstrates how Amazon is ensuring safety across its warehouses.</w:t>
      </w:r>
    </w:p>
    <w:p w14:paraId="1AB6EC83" w14:textId="0AE68F3C" w:rsidR="00DD209C" w:rsidRPr="00DD209C" w:rsidRDefault="00DD209C" w:rsidP="00DD209C">
      <w:pPr>
        <w:pStyle w:val="NormalWeb"/>
        <w:numPr>
          <w:ilvl w:val="0"/>
          <w:numId w:val="46"/>
        </w:numPr>
        <w:rPr>
          <w:rFonts w:asciiTheme="minorHAnsi" w:eastAsiaTheme="minorEastAsia" w:hAnsiTheme="minorHAnsi" w:cstheme="minorBidi"/>
          <w:bCs/>
          <w:lang w:eastAsia="ja-JP"/>
        </w:rPr>
      </w:pPr>
      <w:r w:rsidRPr="00DD209C">
        <w:rPr>
          <w:rFonts w:asciiTheme="minorHAnsi" w:eastAsiaTheme="minorEastAsia" w:hAnsiTheme="minorHAnsi" w:cstheme="minorBidi"/>
          <w:bCs/>
          <w:lang w:eastAsia="ja-JP"/>
        </w:rPr>
        <w:t xml:space="preserve"> </w:t>
      </w:r>
      <w:r w:rsidRPr="00DD209C">
        <w:rPr>
          <w:rFonts w:asciiTheme="minorHAnsi" w:eastAsiaTheme="minorEastAsia" w:hAnsiTheme="minorHAnsi" w:cstheme="minorBidi"/>
          <w:b/>
          <w:lang w:eastAsia="ja-JP"/>
        </w:rPr>
        <w:t>Employee Testimonial Campaign:</w:t>
      </w:r>
      <w:r w:rsidRPr="00DD209C">
        <w:rPr>
          <w:rFonts w:asciiTheme="minorHAnsi" w:eastAsiaTheme="minorEastAsia" w:hAnsiTheme="minorHAnsi" w:cstheme="minorBidi"/>
          <w:bCs/>
          <w:lang w:eastAsia="ja-JP"/>
        </w:rPr>
        <w:t xml:space="preserve"> Feature real Amazon employees across various channels (social media, website, YouTube) sharing personal stories of their experience working at Amazon and how recent changes have improved their work environment.</w:t>
      </w:r>
    </w:p>
    <w:p w14:paraId="0FB8D6FF" w14:textId="6B007EC6" w:rsidR="00DD209C" w:rsidRPr="00DD209C" w:rsidRDefault="00DD209C" w:rsidP="00DD209C">
      <w:pPr>
        <w:pStyle w:val="NormalWeb"/>
        <w:numPr>
          <w:ilvl w:val="0"/>
          <w:numId w:val="46"/>
        </w:numPr>
        <w:rPr>
          <w:rFonts w:asciiTheme="minorHAnsi" w:eastAsiaTheme="minorEastAsia" w:hAnsiTheme="minorHAnsi" w:cstheme="minorBidi"/>
          <w:bCs/>
          <w:lang w:eastAsia="ja-JP"/>
        </w:rPr>
      </w:pPr>
      <w:r w:rsidRPr="00DD209C">
        <w:rPr>
          <w:rFonts w:asciiTheme="minorHAnsi" w:eastAsiaTheme="minorEastAsia" w:hAnsiTheme="minorHAnsi" w:cstheme="minorBidi"/>
          <w:b/>
          <w:bCs/>
          <w:lang w:eastAsia="ja-JP"/>
        </w:rPr>
        <w:t>Community and Job Fair Sponsorships:</w:t>
      </w:r>
      <w:r w:rsidRPr="00DD209C">
        <w:rPr>
          <w:rFonts w:asciiTheme="minorHAnsi" w:eastAsiaTheme="minorEastAsia" w:hAnsiTheme="minorHAnsi" w:cstheme="minorBidi"/>
          <w:b/>
          <w:lang w:eastAsia="ja-JP"/>
        </w:rPr>
        <w:t xml:space="preserve"> </w:t>
      </w:r>
      <w:r w:rsidRPr="00DD209C">
        <w:rPr>
          <w:rFonts w:asciiTheme="minorHAnsi" w:eastAsiaTheme="minorEastAsia" w:hAnsiTheme="minorHAnsi" w:cstheme="minorBidi"/>
          <w:bCs/>
          <w:lang w:eastAsia="ja-JP"/>
        </w:rPr>
        <w:t>Sponsor local community job fairs and employment-related events in key regions</w:t>
      </w:r>
      <w:r w:rsidR="00455095">
        <w:rPr>
          <w:rFonts w:asciiTheme="minorHAnsi" w:eastAsiaTheme="minorEastAsia" w:hAnsiTheme="minorHAnsi" w:cstheme="minorBidi"/>
          <w:bCs/>
          <w:lang w:eastAsia="ja-JP"/>
        </w:rPr>
        <w:t>.</w:t>
      </w:r>
    </w:p>
    <w:p w14:paraId="602FDDD7" w14:textId="2DCBDED5" w:rsidR="00DD209C" w:rsidRPr="00DD209C" w:rsidRDefault="00DD209C" w:rsidP="00DD209C">
      <w:pPr>
        <w:pStyle w:val="NormalWeb"/>
        <w:numPr>
          <w:ilvl w:val="0"/>
          <w:numId w:val="46"/>
        </w:numPr>
        <w:rPr>
          <w:rFonts w:asciiTheme="minorHAnsi" w:eastAsiaTheme="minorEastAsia" w:hAnsiTheme="minorHAnsi" w:cstheme="minorBidi"/>
          <w:bCs/>
          <w:lang w:eastAsia="ja-JP"/>
        </w:rPr>
      </w:pPr>
      <w:r w:rsidRPr="00DD209C">
        <w:rPr>
          <w:rFonts w:asciiTheme="minorHAnsi" w:eastAsiaTheme="minorEastAsia" w:hAnsiTheme="minorHAnsi" w:cstheme="minorBidi"/>
          <w:b/>
          <w:lang w:eastAsia="ja-JP"/>
        </w:rPr>
        <w:t>Labor Policy Microsite:</w:t>
      </w:r>
      <w:r w:rsidRPr="00DD209C">
        <w:rPr>
          <w:rFonts w:asciiTheme="minorHAnsi" w:eastAsiaTheme="minorEastAsia" w:hAnsiTheme="minorHAnsi" w:cstheme="minorBidi"/>
          <w:bCs/>
          <w:lang w:eastAsia="ja-JP"/>
        </w:rPr>
        <w:t xml:space="preserve"> Create a user-friendly microsite outlining Amazon’s labor policies, recent changes and employee benefits. Include FAQs, infographics and easy access to third-party audits or reports.</w:t>
      </w:r>
    </w:p>
    <w:p w14:paraId="275E7253" w14:textId="2F27C39C" w:rsidR="00DD209C" w:rsidRPr="00DD209C" w:rsidRDefault="00DD209C" w:rsidP="00DD209C">
      <w:pPr>
        <w:pStyle w:val="NormalWeb"/>
        <w:numPr>
          <w:ilvl w:val="0"/>
          <w:numId w:val="46"/>
        </w:numPr>
        <w:rPr>
          <w:rFonts w:asciiTheme="minorHAnsi" w:eastAsiaTheme="minorEastAsia" w:hAnsiTheme="minorHAnsi" w:cstheme="minorBidi"/>
          <w:bCs/>
          <w:lang w:eastAsia="ja-JP"/>
        </w:rPr>
      </w:pPr>
      <w:r w:rsidRPr="00DD209C">
        <w:rPr>
          <w:rFonts w:asciiTheme="minorHAnsi" w:eastAsiaTheme="minorEastAsia" w:hAnsiTheme="minorHAnsi" w:cstheme="minorBidi"/>
          <w:bCs/>
          <w:lang w:eastAsia="ja-JP"/>
        </w:rPr>
        <w:t xml:space="preserve"> </w:t>
      </w:r>
      <w:r w:rsidRPr="00DD209C">
        <w:rPr>
          <w:rFonts w:asciiTheme="minorHAnsi" w:eastAsiaTheme="minorEastAsia" w:hAnsiTheme="minorHAnsi" w:cstheme="minorBidi"/>
          <w:b/>
          <w:lang w:eastAsia="ja-JP"/>
        </w:rPr>
        <w:t>Paid Social Media Campaign:</w:t>
      </w:r>
      <w:r w:rsidRPr="00DD209C">
        <w:rPr>
          <w:rFonts w:asciiTheme="minorHAnsi" w:eastAsiaTheme="minorEastAsia" w:hAnsiTheme="minorHAnsi" w:cstheme="minorBidi"/>
          <w:bCs/>
          <w:lang w:eastAsia="ja-JP"/>
        </w:rPr>
        <w:t xml:space="preserve"> Roll out targeted ads on Facebook, Instagram, and Twitter that focus on Amazon’s worker-centric initiatives, including workplace safety, fair wages and health benefits. </w:t>
      </w:r>
    </w:p>
    <w:p w14:paraId="6D549F3C" w14:textId="24A2ACC2" w:rsidR="00DD209C" w:rsidRPr="00DD209C" w:rsidRDefault="00DD209C" w:rsidP="00DD209C">
      <w:pPr>
        <w:pStyle w:val="NormalWeb"/>
        <w:numPr>
          <w:ilvl w:val="0"/>
          <w:numId w:val="46"/>
        </w:numPr>
        <w:rPr>
          <w:rFonts w:asciiTheme="minorHAnsi" w:eastAsiaTheme="minorEastAsia" w:hAnsiTheme="minorHAnsi" w:cstheme="minorBidi"/>
          <w:b/>
          <w:lang w:eastAsia="ja-JP"/>
        </w:rPr>
      </w:pPr>
      <w:r w:rsidRPr="00DD209C">
        <w:rPr>
          <w:rFonts w:asciiTheme="minorHAnsi" w:eastAsiaTheme="minorEastAsia" w:hAnsiTheme="minorHAnsi" w:cstheme="minorBidi"/>
          <w:b/>
          <w:lang w:eastAsia="ja-JP"/>
        </w:rPr>
        <w:t xml:space="preserve"> Internal Ambassador Program: </w:t>
      </w:r>
      <w:r w:rsidRPr="00DD209C">
        <w:rPr>
          <w:rFonts w:asciiTheme="minorHAnsi" w:eastAsiaTheme="minorEastAsia" w:hAnsiTheme="minorHAnsi" w:cstheme="minorBidi"/>
          <w:bCs/>
          <w:lang w:eastAsia="ja-JP"/>
        </w:rPr>
        <w:t xml:space="preserve">Develop an internal employee ambassador program where selected employees share their positive experiences on social media, blogs, and during public appearances. </w:t>
      </w:r>
    </w:p>
    <w:p w14:paraId="0EAE69CE" w14:textId="19D4D888" w:rsidR="00CF2E2C" w:rsidRPr="00DD209C" w:rsidRDefault="00DD209C" w:rsidP="00DD209C">
      <w:pPr>
        <w:pStyle w:val="NormalWeb"/>
        <w:numPr>
          <w:ilvl w:val="0"/>
          <w:numId w:val="46"/>
        </w:numPr>
        <w:rPr>
          <w:rFonts w:asciiTheme="minorHAnsi" w:eastAsiaTheme="minorEastAsia" w:hAnsiTheme="minorHAnsi" w:cstheme="minorBidi"/>
          <w:bCs/>
          <w:lang w:eastAsia="ja-JP"/>
        </w:rPr>
      </w:pPr>
      <w:r w:rsidRPr="00DD209C">
        <w:rPr>
          <w:rFonts w:asciiTheme="minorHAnsi" w:eastAsiaTheme="minorEastAsia" w:hAnsiTheme="minorHAnsi" w:cstheme="minorBidi"/>
          <w:b/>
          <w:lang w:eastAsia="ja-JP"/>
        </w:rPr>
        <w:t>Public Appearances &amp; Interviews:</w:t>
      </w:r>
      <w:r w:rsidRPr="00DD209C">
        <w:rPr>
          <w:rFonts w:asciiTheme="minorHAnsi" w:eastAsiaTheme="minorEastAsia" w:hAnsiTheme="minorHAnsi" w:cstheme="minorBidi"/>
          <w:bCs/>
          <w:lang w:eastAsia="ja-JP"/>
        </w:rPr>
        <w:t xml:space="preserve"> Arrange interviews for senior executives with major media outlets to discuss Amazon’s commitment to improving labor conditions and employee well-being. Host Q&amp;A sessions to increase transparency.</w:t>
      </w:r>
    </w:p>
    <w:p w14:paraId="0F811CF3" w14:textId="77C3575D" w:rsidR="00C77C38" w:rsidRDefault="00C77C38" w:rsidP="00971771">
      <w:pPr>
        <w:spacing w:before="120" w:after="120" w:line="264" w:lineRule="auto"/>
        <w:rPr>
          <w:b/>
          <w:sz w:val="24"/>
          <w:szCs w:val="24"/>
        </w:rPr>
      </w:pPr>
      <w:r>
        <w:rPr>
          <w:b/>
          <w:sz w:val="24"/>
          <w:szCs w:val="24"/>
        </w:rPr>
        <w:t>Key messages</w:t>
      </w:r>
    </w:p>
    <w:p w14:paraId="4EB96E9C" w14:textId="65990A29" w:rsidR="00067558" w:rsidRPr="00067558" w:rsidRDefault="00067558" w:rsidP="00067558">
      <w:pPr>
        <w:pStyle w:val="NormalWeb"/>
        <w:numPr>
          <w:ilvl w:val="0"/>
          <w:numId w:val="46"/>
        </w:numPr>
        <w:rPr>
          <w:rFonts w:asciiTheme="minorHAnsi" w:eastAsiaTheme="minorEastAsia" w:hAnsiTheme="minorHAnsi" w:cstheme="minorBidi"/>
          <w:bCs/>
          <w:lang w:eastAsia="ja-JP"/>
        </w:rPr>
      </w:pPr>
      <w:r w:rsidRPr="00067558">
        <w:rPr>
          <w:rFonts w:asciiTheme="minorHAnsi" w:eastAsiaTheme="minorEastAsia" w:hAnsiTheme="minorHAnsi" w:cstheme="minorBidi"/>
          <w:bCs/>
          <w:lang w:eastAsia="ja-JP"/>
        </w:rPr>
        <w:t>Amazon is dedicated to redefining workplace standards by prioritizing employee safety, fair wages, and transparent labor practices, setting a new benchmark for the industry.</w:t>
      </w:r>
    </w:p>
    <w:p w14:paraId="6E0C0DFA" w14:textId="441C26F1" w:rsidR="00067558" w:rsidRPr="00067558" w:rsidRDefault="00067558" w:rsidP="00067558">
      <w:pPr>
        <w:pStyle w:val="NormalWeb"/>
        <w:numPr>
          <w:ilvl w:val="0"/>
          <w:numId w:val="46"/>
        </w:numPr>
        <w:rPr>
          <w:rFonts w:asciiTheme="minorHAnsi" w:eastAsiaTheme="minorEastAsia" w:hAnsiTheme="minorHAnsi" w:cstheme="minorBidi"/>
          <w:bCs/>
          <w:lang w:eastAsia="ja-JP"/>
        </w:rPr>
      </w:pPr>
      <w:r w:rsidRPr="00067558">
        <w:rPr>
          <w:rFonts w:asciiTheme="minorHAnsi" w:eastAsiaTheme="minorEastAsia" w:hAnsiTheme="minorHAnsi" w:cstheme="minorBidi"/>
          <w:bCs/>
          <w:lang w:eastAsia="ja-JP"/>
        </w:rPr>
        <w:t xml:space="preserve">Discover how Amazon is leading the way in worker welfare with </w:t>
      </w:r>
      <w:r w:rsidR="009F092F">
        <w:rPr>
          <w:rFonts w:asciiTheme="minorHAnsi" w:eastAsiaTheme="minorEastAsia" w:hAnsiTheme="minorHAnsi" w:cstheme="minorBidi"/>
          <w:bCs/>
          <w:lang w:eastAsia="ja-JP"/>
        </w:rPr>
        <w:t>its</w:t>
      </w:r>
      <w:r w:rsidRPr="00067558">
        <w:rPr>
          <w:rFonts w:asciiTheme="minorHAnsi" w:eastAsiaTheme="minorEastAsia" w:hAnsiTheme="minorHAnsi" w:cstheme="minorBidi"/>
          <w:bCs/>
          <w:lang w:eastAsia="ja-JP"/>
        </w:rPr>
        <w:t xml:space="preserve"> latest initiatives, including enhanced safety protocols and fair labor policies, ensuring a positive and productive work environment.</w:t>
      </w:r>
    </w:p>
    <w:p w14:paraId="40288E56" w14:textId="78CC50E5" w:rsidR="00067558" w:rsidRPr="00067558" w:rsidRDefault="00067558" w:rsidP="00067558">
      <w:pPr>
        <w:pStyle w:val="NormalWeb"/>
        <w:numPr>
          <w:ilvl w:val="0"/>
          <w:numId w:val="46"/>
        </w:numPr>
        <w:rPr>
          <w:bCs/>
        </w:rPr>
      </w:pPr>
      <w:r w:rsidRPr="00067558">
        <w:rPr>
          <w:rFonts w:asciiTheme="minorHAnsi" w:eastAsiaTheme="minorEastAsia" w:hAnsiTheme="minorHAnsi" w:cstheme="minorBidi"/>
          <w:bCs/>
          <w:lang w:eastAsia="ja-JP"/>
        </w:rPr>
        <w:t>Amazon</w:t>
      </w:r>
      <w:r w:rsidR="009F092F">
        <w:rPr>
          <w:rFonts w:asciiTheme="minorHAnsi" w:eastAsiaTheme="minorEastAsia" w:hAnsiTheme="minorHAnsi" w:cstheme="minorBidi"/>
          <w:bCs/>
          <w:lang w:eastAsia="ja-JP"/>
        </w:rPr>
        <w:t xml:space="preserve"> is </w:t>
      </w:r>
      <w:r w:rsidRPr="00067558">
        <w:rPr>
          <w:rFonts w:asciiTheme="minorHAnsi" w:eastAsiaTheme="minorEastAsia" w:hAnsiTheme="minorHAnsi" w:cstheme="minorBidi"/>
          <w:bCs/>
          <w:lang w:eastAsia="ja-JP"/>
        </w:rPr>
        <w:t xml:space="preserve">committed to making a difference. </w:t>
      </w:r>
      <w:r w:rsidR="009F092F">
        <w:rPr>
          <w:rFonts w:asciiTheme="minorHAnsi" w:eastAsiaTheme="minorEastAsia" w:hAnsiTheme="minorHAnsi" w:cstheme="minorBidi"/>
          <w:bCs/>
          <w:lang w:eastAsia="ja-JP"/>
        </w:rPr>
        <w:t xml:space="preserve">The </w:t>
      </w:r>
      <w:r w:rsidRPr="00067558">
        <w:rPr>
          <w:rFonts w:asciiTheme="minorHAnsi" w:eastAsiaTheme="minorEastAsia" w:hAnsiTheme="minorHAnsi" w:cstheme="minorBidi"/>
          <w:bCs/>
          <w:lang w:eastAsia="ja-JP"/>
        </w:rPr>
        <w:t xml:space="preserve">new labor policies and employee-focused programs reflect </w:t>
      </w:r>
      <w:r w:rsidR="009F092F">
        <w:rPr>
          <w:rFonts w:asciiTheme="minorHAnsi" w:eastAsiaTheme="minorEastAsia" w:hAnsiTheme="minorHAnsi" w:cstheme="minorBidi"/>
          <w:bCs/>
          <w:lang w:eastAsia="ja-JP"/>
        </w:rPr>
        <w:t>the</w:t>
      </w:r>
      <w:r w:rsidRPr="00067558">
        <w:rPr>
          <w:rFonts w:asciiTheme="minorHAnsi" w:eastAsiaTheme="minorEastAsia" w:hAnsiTheme="minorHAnsi" w:cstheme="minorBidi"/>
          <w:bCs/>
          <w:lang w:eastAsia="ja-JP"/>
        </w:rPr>
        <w:t xml:space="preserve"> ongoing dedication to creating a better and more sustainable</w:t>
      </w:r>
      <w:r w:rsidRPr="00067558">
        <w:rPr>
          <w:b/>
          <w:bCs/>
        </w:rPr>
        <w:t xml:space="preserve"> </w:t>
      </w:r>
      <w:r w:rsidRPr="009F092F">
        <w:t>workplace for everyone.</w:t>
      </w:r>
    </w:p>
    <w:p w14:paraId="412D5AE7" w14:textId="708A94F3" w:rsidR="00CF2E2C" w:rsidRPr="00971771" w:rsidRDefault="00CF2E2C" w:rsidP="00971771">
      <w:pPr>
        <w:spacing w:before="120" w:after="120" w:line="264" w:lineRule="auto"/>
        <w:rPr>
          <w:b/>
          <w:sz w:val="24"/>
          <w:szCs w:val="24"/>
        </w:rPr>
      </w:pPr>
      <w:r w:rsidRPr="00971771">
        <w:rPr>
          <w:b/>
          <w:sz w:val="24"/>
          <w:szCs w:val="24"/>
        </w:rPr>
        <w:t>Target audiences</w:t>
      </w:r>
    </w:p>
    <w:p w14:paraId="4FF49547" w14:textId="6041F4FF" w:rsidR="00455095" w:rsidRPr="00455095" w:rsidRDefault="00455095" w:rsidP="00455095">
      <w:pPr>
        <w:pStyle w:val="ListParagraph"/>
        <w:numPr>
          <w:ilvl w:val="0"/>
          <w:numId w:val="50"/>
        </w:numPr>
        <w:spacing w:before="120" w:after="120" w:line="264" w:lineRule="auto"/>
        <w:rPr>
          <w:bCs/>
          <w:sz w:val="24"/>
          <w:szCs w:val="24"/>
        </w:rPr>
      </w:pPr>
      <w:r w:rsidRPr="00455095">
        <w:rPr>
          <w:bCs/>
          <w:sz w:val="24"/>
          <w:szCs w:val="24"/>
        </w:rPr>
        <w:t>General public, especially those concerned with labor rights and workplace conditions.</w:t>
      </w:r>
    </w:p>
    <w:p w14:paraId="750FAC57" w14:textId="04D270FA" w:rsidR="00455095" w:rsidRPr="00455095" w:rsidRDefault="00455095" w:rsidP="00455095">
      <w:pPr>
        <w:pStyle w:val="ListParagraph"/>
        <w:numPr>
          <w:ilvl w:val="0"/>
          <w:numId w:val="50"/>
        </w:numPr>
        <w:spacing w:before="120" w:after="120" w:line="264" w:lineRule="auto"/>
        <w:rPr>
          <w:bCs/>
          <w:sz w:val="24"/>
          <w:szCs w:val="24"/>
        </w:rPr>
      </w:pPr>
      <w:r w:rsidRPr="00455095">
        <w:rPr>
          <w:bCs/>
          <w:sz w:val="24"/>
          <w:szCs w:val="24"/>
        </w:rPr>
        <w:t>Media and journalists focused on business, labor, and tech.</w:t>
      </w:r>
    </w:p>
    <w:p w14:paraId="755386DB" w14:textId="3EB1ADEA" w:rsidR="00455095" w:rsidRPr="00455095" w:rsidRDefault="00455095" w:rsidP="00455095">
      <w:pPr>
        <w:pStyle w:val="ListParagraph"/>
        <w:numPr>
          <w:ilvl w:val="0"/>
          <w:numId w:val="50"/>
        </w:numPr>
        <w:spacing w:before="120" w:after="120" w:line="264" w:lineRule="auto"/>
        <w:rPr>
          <w:bCs/>
          <w:sz w:val="24"/>
          <w:szCs w:val="24"/>
        </w:rPr>
      </w:pPr>
      <w:r w:rsidRPr="00455095">
        <w:rPr>
          <w:bCs/>
          <w:sz w:val="24"/>
          <w:szCs w:val="24"/>
        </w:rPr>
        <w:t>Employees and potential job candidates.</w:t>
      </w:r>
    </w:p>
    <w:p w14:paraId="5D6D0253" w14:textId="378453C6" w:rsidR="00CF2E2C" w:rsidRPr="00455095" w:rsidRDefault="00455095" w:rsidP="00455095">
      <w:pPr>
        <w:pStyle w:val="ListParagraph"/>
        <w:numPr>
          <w:ilvl w:val="0"/>
          <w:numId w:val="50"/>
        </w:numPr>
        <w:spacing w:before="120" w:after="120" w:line="264" w:lineRule="auto"/>
        <w:rPr>
          <w:bCs/>
          <w:sz w:val="24"/>
          <w:szCs w:val="24"/>
        </w:rPr>
      </w:pPr>
      <w:r w:rsidRPr="00455095">
        <w:rPr>
          <w:bCs/>
          <w:sz w:val="24"/>
          <w:szCs w:val="24"/>
        </w:rPr>
        <w:t>Labor advocacy groups and influencers.</w:t>
      </w:r>
    </w:p>
    <w:p w14:paraId="482D8208" w14:textId="7E5035B1" w:rsidR="00CF2E2C" w:rsidRDefault="00CF2E2C" w:rsidP="00971771">
      <w:pPr>
        <w:spacing w:before="120" w:after="120" w:line="264" w:lineRule="auto"/>
        <w:rPr>
          <w:b/>
          <w:sz w:val="24"/>
          <w:szCs w:val="24"/>
        </w:rPr>
      </w:pPr>
      <w:r w:rsidRPr="00971771">
        <w:rPr>
          <w:b/>
          <w:sz w:val="24"/>
          <w:szCs w:val="24"/>
        </w:rPr>
        <w:t>Timeline</w:t>
      </w:r>
    </w:p>
    <w:p w14:paraId="45A58FBF" w14:textId="40C44504" w:rsidR="00455095" w:rsidRDefault="00455095" w:rsidP="00455095">
      <w:pPr>
        <w:pStyle w:val="ListParagraph"/>
        <w:numPr>
          <w:ilvl w:val="0"/>
          <w:numId w:val="51"/>
        </w:numPr>
        <w:spacing w:before="120" w:after="120" w:line="264" w:lineRule="auto"/>
        <w:rPr>
          <w:bCs/>
          <w:sz w:val="24"/>
          <w:szCs w:val="24"/>
        </w:rPr>
      </w:pPr>
      <w:r>
        <w:rPr>
          <w:b/>
          <w:sz w:val="24"/>
          <w:szCs w:val="24"/>
        </w:rPr>
        <w:lastRenderedPageBreak/>
        <w:t xml:space="preserve">Oct.-Nov.: </w:t>
      </w:r>
      <w:r w:rsidRPr="00455095">
        <w:rPr>
          <w:bCs/>
          <w:sz w:val="24"/>
          <w:szCs w:val="24"/>
        </w:rPr>
        <w:t>Launch media outreach and employee ambassador program, develop and publish the first videos in the</w:t>
      </w:r>
      <w:r>
        <w:rPr>
          <w:bCs/>
          <w:sz w:val="24"/>
          <w:szCs w:val="24"/>
        </w:rPr>
        <w:t xml:space="preserve"> mini-</w:t>
      </w:r>
      <w:r w:rsidRPr="00455095">
        <w:rPr>
          <w:bCs/>
          <w:sz w:val="24"/>
          <w:szCs w:val="24"/>
        </w:rPr>
        <w:t>seri</w:t>
      </w:r>
      <w:r>
        <w:rPr>
          <w:bCs/>
          <w:sz w:val="24"/>
          <w:szCs w:val="24"/>
        </w:rPr>
        <w:t xml:space="preserve">es. </w:t>
      </w:r>
    </w:p>
    <w:p w14:paraId="2AA7BC74" w14:textId="4F6CA2D1" w:rsidR="00455095" w:rsidRDefault="00455095" w:rsidP="00455095">
      <w:pPr>
        <w:pStyle w:val="ListParagraph"/>
        <w:numPr>
          <w:ilvl w:val="0"/>
          <w:numId w:val="51"/>
        </w:numPr>
        <w:spacing w:before="120" w:after="120" w:line="264" w:lineRule="auto"/>
        <w:rPr>
          <w:bCs/>
          <w:sz w:val="24"/>
          <w:szCs w:val="24"/>
        </w:rPr>
      </w:pPr>
      <w:r>
        <w:rPr>
          <w:b/>
          <w:sz w:val="24"/>
          <w:szCs w:val="24"/>
        </w:rPr>
        <w:t>Dec.</w:t>
      </w:r>
      <w:r>
        <w:rPr>
          <w:bCs/>
          <w:sz w:val="24"/>
          <w:szCs w:val="24"/>
        </w:rPr>
        <w:t>: R</w:t>
      </w:r>
      <w:r w:rsidRPr="00455095">
        <w:rPr>
          <w:bCs/>
          <w:sz w:val="24"/>
          <w:szCs w:val="24"/>
        </w:rPr>
        <w:t>oll out employee testimonial campaign on social media</w:t>
      </w:r>
      <w:r>
        <w:rPr>
          <w:bCs/>
          <w:sz w:val="24"/>
          <w:szCs w:val="24"/>
        </w:rPr>
        <w:t xml:space="preserve">, publish </w:t>
      </w:r>
      <w:r w:rsidR="00A64E68">
        <w:rPr>
          <w:bCs/>
          <w:sz w:val="24"/>
          <w:szCs w:val="24"/>
        </w:rPr>
        <w:t>labor policy and begin paid media campaign.</w:t>
      </w:r>
    </w:p>
    <w:p w14:paraId="03FD3379" w14:textId="77777777" w:rsidR="00A64E68" w:rsidRDefault="00A64E68" w:rsidP="00A64E68">
      <w:pPr>
        <w:pStyle w:val="ListParagraph"/>
        <w:numPr>
          <w:ilvl w:val="0"/>
          <w:numId w:val="51"/>
        </w:numPr>
        <w:spacing w:before="120" w:after="120" w:line="264" w:lineRule="auto"/>
        <w:rPr>
          <w:bCs/>
          <w:sz w:val="24"/>
          <w:szCs w:val="24"/>
        </w:rPr>
      </w:pPr>
      <w:r>
        <w:rPr>
          <w:b/>
          <w:sz w:val="24"/>
          <w:szCs w:val="24"/>
        </w:rPr>
        <w:t xml:space="preserve">Jan.: </w:t>
      </w:r>
      <w:r>
        <w:rPr>
          <w:bCs/>
          <w:sz w:val="24"/>
          <w:szCs w:val="24"/>
        </w:rPr>
        <w:t>Sponsor local job fairs.</w:t>
      </w:r>
    </w:p>
    <w:p w14:paraId="68C9900B" w14:textId="5B647C05" w:rsidR="00A64E68" w:rsidRDefault="00A64E68" w:rsidP="00971771">
      <w:pPr>
        <w:pStyle w:val="ListParagraph"/>
        <w:numPr>
          <w:ilvl w:val="0"/>
          <w:numId w:val="51"/>
        </w:numPr>
        <w:spacing w:before="120" w:after="120" w:line="264" w:lineRule="auto"/>
        <w:rPr>
          <w:bCs/>
          <w:sz w:val="24"/>
          <w:szCs w:val="24"/>
        </w:rPr>
      </w:pPr>
      <w:r w:rsidRPr="00A64E68">
        <w:rPr>
          <w:b/>
          <w:sz w:val="24"/>
          <w:szCs w:val="24"/>
        </w:rPr>
        <w:t>Feb.:</w:t>
      </w:r>
      <w:r>
        <w:rPr>
          <w:bCs/>
          <w:sz w:val="24"/>
          <w:szCs w:val="24"/>
        </w:rPr>
        <w:t xml:space="preserve"> </w:t>
      </w:r>
      <w:r w:rsidRPr="00A64E68">
        <w:rPr>
          <w:bCs/>
          <w:sz w:val="24"/>
          <w:szCs w:val="24"/>
        </w:rPr>
        <w:t>Facilitate senior executive media appearances, evaluate campaign progress and refine tactics as needed.</w:t>
      </w:r>
    </w:p>
    <w:p w14:paraId="6BAE230C" w14:textId="48CFD921" w:rsidR="00CF2E2C" w:rsidRPr="00A64E68" w:rsidRDefault="00CF2E2C" w:rsidP="00A64E68">
      <w:pPr>
        <w:spacing w:before="120" w:after="120" w:line="264" w:lineRule="auto"/>
        <w:rPr>
          <w:bCs/>
          <w:sz w:val="24"/>
          <w:szCs w:val="24"/>
        </w:rPr>
      </w:pPr>
      <w:r w:rsidRPr="00A64E68">
        <w:rPr>
          <w:b/>
          <w:sz w:val="24"/>
          <w:szCs w:val="24"/>
        </w:rPr>
        <w:t>Budget</w:t>
      </w:r>
    </w:p>
    <w:p w14:paraId="50D8D071" w14:textId="435B32F4" w:rsidR="00826534" w:rsidRPr="00826534" w:rsidRDefault="00826534" w:rsidP="00971771">
      <w:pPr>
        <w:spacing w:before="120" w:after="120" w:line="264" w:lineRule="auto"/>
        <w:rPr>
          <w:b/>
          <w:sz w:val="24"/>
          <w:szCs w:val="24"/>
        </w:rPr>
      </w:pPr>
      <w:r>
        <w:rPr>
          <w:b/>
          <w:sz w:val="24"/>
          <w:szCs w:val="24"/>
        </w:rPr>
        <w:t>Agency Fees</w:t>
      </w:r>
    </w:p>
    <w:p w14:paraId="457ED801" w14:textId="51CB4EF1" w:rsidR="00826534" w:rsidRDefault="00826534" w:rsidP="00826534">
      <w:pPr>
        <w:pStyle w:val="ListParagraph"/>
        <w:numPr>
          <w:ilvl w:val="0"/>
          <w:numId w:val="53"/>
        </w:numPr>
        <w:spacing w:before="120" w:after="120" w:line="264" w:lineRule="auto"/>
        <w:rPr>
          <w:bCs/>
          <w:sz w:val="24"/>
          <w:szCs w:val="24"/>
        </w:rPr>
      </w:pPr>
      <w:r>
        <w:rPr>
          <w:b/>
          <w:sz w:val="24"/>
          <w:szCs w:val="24"/>
        </w:rPr>
        <w:t xml:space="preserve">Media Outreach and Event planning: </w:t>
      </w:r>
      <w:r>
        <w:rPr>
          <w:bCs/>
          <w:sz w:val="24"/>
          <w:szCs w:val="24"/>
        </w:rPr>
        <w:t>$12,500</w:t>
      </w:r>
    </w:p>
    <w:p w14:paraId="42D451DD" w14:textId="1ABFC6DC" w:rsidR="00826534" w:rsidRDefault="00826534" w:rsidP="00826534">
      <w:pPr>
        <w:pStyle w:val="ListParagraph"/>
        <w:numPr>
          <w:ilvl w:val="0"/>
          <w:numId w:val="53"/>
        </w:numPr>
        <w:spacing w:before="120" w:after="120" w:line="264" w:lineRule="auto"/>
        <w:rPr>
          <w:bCs/>
          <w:sz w:val="24"/>
          <w:szCs w:val="24"/>
        </w:rPr>
      </w:pPr>
      <w:r>
        <w:rPr>
          <w:b/>
          <w:sz w:val="24"/>
          <w:szCs w:val="24"/>
        </w:rPr>
        <w:t>Video Production:</w:t>
      </w:r>
      <w:r>
        <w:rPr>
          <w:bCs/>
          <w:sz w:val="24"/>
          <w:szCs w:val="24"/>
        </w:rPr>
        <w:t xml:space="preserve"> $7,500</w:t>
      </w:r>
    </w:p>
    <w:p w14:paraId="0A02534D" w14:textId="31E79230" w:rsidR="00826534" w:rsidRDefault="00826534" w:rsidP="00826534">
      <w:pPr>
        <w:pStyle w:val="ListParagraph"/>
        <w:numPr>
          <w:ilvl w:val="0"/>
          <w:numId w:val="53"/>
        </w:numPr>
        <w:spacing w:before="120" w:after="120" w:line="264" w:lineRule="auto"/>
        <w:rPr>
          <w:bCs/>
          <w:sz w:val="24"/>
          <w:szCs w:val="24"/>
        </w:rPr>
      </w:pPr>
      <w:r>
        <w:rPr>
          <w:b/>
          <w:sz w:val="24"/>
          <w:szCs w:val="24"/>
        </w:rPr>
        <w:t xml:space="preserve">Social Media Campaign Development and Management: </w:t>
      </w:r>
      <w:r>
        <w:rPr>
          <w:bCs/>
          <w:sz w:val="24"/>
          <w:szCs w:val="24"/>
        </w:rPr>
        <w:t>$6,200</w:t>
      </w:r>
    </w:p>
    <w:p w14:paraId="7E4C9A15" w14:textId="3BACC120" w:rsidR="00826534" w:rsidRDefault="00826534" w:rsidP="00826534">
      <w:pPr>
        <w:pStyle w:val="ListParagraph"/>
        <w:numPr>
          <w:ilvl w:val="0"/>
          <w:numId w:val="53"/>
        </w:numPr>
        <w:spacing w:before="120" w:after="120" w:line="264" w:lineRule="auto"/>
        <w:rPr>
          <w:bCs/>
          <w:sz w:val="24"/>
          <w:szCs w:val="24"/>
        </w:rPr>
      </w:pPr>
      <w:r>
        <w:rPr>
          <w:b/>
          <w:sz w:val="24"/>
          <w:szCs w:val="24"/>
        </w:rPr>
        <w:t>Ambassador Program Development:</w:t>
      </w:r>
      <w:r>
        <w:rPr>
          <w:bCs/>
          <w:sz w:val="24"/>
          <w:szCs w:val="24"/>
        </w:rPr>
        <w:t xml:space="preserve"> $3,700</w:t>
      </w:r>
    </w:p>
    <w:p w14:paraId="1E9FA993" w14:textId="6D456F88" w:rsidR="00826534" w:rsidRDefault="00826534" w:rsidP="00826534">
      <w:pPr>
        <w:pStyle w:val="ListParagraph"/>
        <w:numPr>
          <w:ilvl w:val="0"/>
          <w:numId w:val="53"/>
        </w:numPr>
        <w:spacing w:before="120" w:after="120" w:line="264" w:lineRule="auto"/>
        <w:rPr>
          <w:bCs/>
          <w:sz w:val="24"/>
          <w:szCs w:val="24"/>
        </w:rPr>
      </w:pPr>
      <w:r>
        <w:rPr>
          <w:b/>
          <w:sz w:val="24"/>
          <w:szCs w:val="24"/>
        </w:rPr>
        <w:t>Public appearances &amp; Interview Setup:</w:t>
      </w:r>
      <w:r>
        <w:rPr>
          <w:bCs/>
          <w:sz w:val="24"/>
          <w:szCs w:val="24"/>
        </w:rPr>
        <w:t xml:space="preserve"> $6,000</w:t>
      </w:r>
    </w:p>
    <w:p w14:paraId="2388A4B2" w14:textId="4DFBE321" w:rsidR="00292FBE" w:rsidRDefault="00292FBE" w:rsidP="00292FBE">
      <w:pPr>
        <w:spacing w:before="120" w:after="120" w:line="264" w:lineRule="auto"/>
        <w:rPr>
          <w:b/>
          <w:sz w:val="24"/>
          <w:szCs w:val="24"/>
        </w:rPr>
      </w:pPr>
      <w:r>
        <w:rPr>
          <w:b/>
          <w:sz w:val="24"/>
          <w:szCs w:val="24"/>
        </w:rPr>
        <w:t>Expenses</w:t>
      </w:r>
    </w:p>
    <w:p w14:paraId="7EBD9F8E" w14:textId="126B28C7" w:rsidR="00292FBE" w:rsidRPr="00292FBE" w:rsidRDefault="00292FBE" w:rsidP="00292FBE">
      <w:pPr>
        <w:pStyle w:val="ListParagraph"/>
        <w:numPr>
          <w:ilvl w:val="0"/>
          <w:numId w:val="54"/>
        </w:numPr>
        <w:spacing w:before="120" w:after="120" w:line="264" w:lineRule="auto"/>
        <w:rPr>
          <w:bCs/>
          <w:sz w:val="24"/>
          <w:szCs w:val="24"/>
        </w:rPr>
      </w:pPr>
      <w:r w:rsidRPr="00292FBE">
        <w:rPr>
          <w:b/>
          <w:bCs/>
          <w:sz w:val="24"/>
          <w:szCs w:val="24"/>
        </w:rPr>
        <w:t>Media Outreach &amp; Press Event:</w:t>
      </w:r>
      <w:r>
        <w:rPr>
          <w:b/>
          <w:sz w:val="24"/>
          <w:szCs w:val="24"/>
        </w:rPr>
        <w:t xml:space="preserve"> </w:t>
      </w:r>
      <w:r w:rsidRPr="00292FBE">
        <w:rPr>
          <w:bCs/>
          <w:sz w:val="24"/>
          <w:szCs w:val="24"/>
        </w:rPr>
        <w:t>$50,000</w:t>
      </w:r>
    </w:p>
    <w:p w14:paraId="0D4345A3" w14:textId="34081C3B" w:rsidR="00292FBE" w:rsidRDefault="00292FBE" w:rsidP="00292FBE">
      <w:pPr>
        <w:pStyle w:val="ListParagraph"/>
        <w:numPr>
          <w:ilvl w:val="0"/>
          <w:numId w:val="54"/>
        </w:numPr>
        <w:spacing w:before="120" w:after="120" w:line="264" w:lineRule="auto"/>
        <w:rPr>
          <w:b/>
          <w:sz w:val="24"/>
          <w:szCs w:val="24"/>
        </w:rPr>
      </w:pPr>
      <w:r w:rsidRPr="00292FBE">
        <w:rPr>
          <w:b/>
          <w:bCs/>
          <w:sz w:val="24"/>
          <w:szCs w:val="24"/>
        </w:rPr>
        <w:t>Video Production (Documentary &amp; Testimonial Campaign):</w:t>
      </w:r>
      <w:r>
        <w:rPr>
          <w:b/>
          <w:sz w:val="24"/>
          <w:szCs w:val="24"/>
        </w:rPr>
        <w:t xml:space="preserve"> </w:t>
      </w:r>
      <w:r w:rsidRPr="00292FBE">
        <w:rPr>
          <w:bCs/>
          <w:sz w:val="24"/>
          <w:szCs w:val="24"/>
        </w:rPr>
        <w:t>$150,000</w:t>
      </w:r>
    </w:p>
    <w:p w14:paraId="2C4BBD23" w14:textId="52856E34" w:rsidR="00292FBE" w:rsidRPr="00292FBE" w:rsidRDefault="00292FBE" w:rsidP="00292FBE">
      <w:pPr>
        <w:pStyle w:val="ListParagraph"/>
        <w:numPr>
          <w:ilvl w:val="0"/>
          <w:numId w:val="54"/>
        </w:numPr>
        <w:spacing w:before="120" w:after="120" w:line="264" w:lineRule="auto"/>
        <w:rPr>
          <w:b/>
          <w:sz w:val="24"/>
          <w:szCs w:val="24"/>
        </w:rPr>
      </w:pPr>
      <w:r w:rsidRPr="00292FBE">
        <w:rPr>
          <w:b/>
          <w:bCs/>
          <w:sz w:val="24"/>
          <w:szCs w:val="24"/>
        </w:rPr>
        <w:t>Corporate Blog &amp; Microsite Development</w:t>
      </w:r>
      <w:r w:rsidRPr="00292FBE">
        <w:rPr>
          <w:sz w:val="24"/>
          <w:szCs w:val="24"/>
        </w:rPr>
        <w:t>:</w:t>
      </w:r>
      <w:r w:rsidRPr="00292FBE">
        <w:rPr>
          <w:sz w:val="24"/>
          <w:szCs w:val="24"/>
        </w:rPr>
        <w:t xml:space="preserve"> </w:t>
      </w:r>
      <w:r w:rsidRPr="00292FBE">
        <w:rPr>
          <w:sz w:val="24"/>
          <w:szCs w:val="24"/>
        </w:rPr>
        <w:t>$30,000</w:t>
      </w:r>
    </w:p>
    <w:p w14:paraId="23A00B00" w14:textId="6AA017D9" w:rsidR="00292FBE" w:rsidRPr="00292FBE" w:rsidRDefault="00292FBE" w:rsidP="00292FBE">
      <w:pPr>
        <w:pStyle w:val="ListParagraph"/>
        <w:numPr>
          <w:ilvl w:val="0"/>
          <w:numId w:val="54"/>
        </w:numPr>
        <w:spacing w:before="120" w:after="120" w:line="264" w:lineRule="auto"/>
        <w:rPr>
          <w:b/>
          <w:sz w:val="24"/>
          <w:szCs w:val="24"/>
        </w:rPr>
      </w:pPr>
      <w:r w:rsidRPr="00292FBE">
        <w:rPr>
          <w:b/>
          <w:bCs/>
          <w:sz w:val="24"/>
          <w:szCs w:val="24"/>
        </w:rPr>
        <w:t>Paid Social Media Ads:</w:t>
      </w:r>
      <w:r>
        <w:rPr>
          <w:b/>
          <w:bCs/>
          <w:sz w:val="24"/>
          <w:szCs w:val="24"/>
        </w:rPr>
        <w:t xml:space="preserve"> </w:t>
      </w:r>
      <w:r w:rsidRPr="00292FBE">
        <w:rPr>
          <w:sz w:val="24"/>
          <w:szCs w:val="24"/>
        </w:rPr>
        <w:t>$20,000</w:t>
      </w:r>
    </w:p>
    <w:p w14:paraId="3403585B" w14:textId="618C6302" w:rsidR="00292FBE" w:rsidRDefault="00292FBE" w:rsidP="00292FBE">
      <w:pPr>
        <w:pStyle w:val="ListParagraph"/>
        <w:numPr>
          <w:ilvl w:val="0"/>
          <w:numId w:val="54"/>
        </w:numPr>
        <w:spacing w:before="120" w:after="120" w:line="264" w:lineRule="auto"/>
        <w:rPr>
          <w:b/>
          <w:sz w:val="24"/>
          <w:szCs w:val="24"/>
        </w:rPr>
      </w:pPr>
      <w:r w:rsidRPr="00292FBE">
        <w:rPr>
          <w:b/>
          <w:bCs/>
          <w:sz w:val="24"/>
          <w:szCs w:val="24"/>
        </w:rPr>
        <w:t>Public Appearances &amp; Interviews Logistics:</w:t>
      </w:r>
      <w:r>
        <w:rPr>
          <w:b/>
          <w:sz w:val="24"/>
          <w:szCs w:val="24"/>
        </w:rPr>
        <w:t xml:space="preserve"> </w:t>
      </w:r>
      <w:r w:rsidRPr="00292FBE">
        <w:rPr>
          <w:bCs/>
          <w:sz w:val="24"/>
          <w:szCs w:val="24"/>
        </w:rPr>
        <w:t>$30,000</w:t>
      </w:r>
    </w:p>
    <w:p w14:paraId="6462A272" w14:textId="3E1CEE86" w:rsidR="00292FBE" w:rsidRPr="00217953" w:rsidRDefault="00292FBE" w:rsidP="00292FBE">
      <w:pPr>
        <w:pStyle w:val="ListParagraph"/>
        <w:numPr>
          <w:ilvl w:val="0"/>
          <w:numId w:val="54"/>
        </w:numPr>
        <w:spacing w:before="120" w:after="120" w:line="264" w:lineRule="auto"/>
        <w:rPr>
          <w:b/>
          <w:sz w:val="24"/>
          <w:szCs w:val="24"/>
        </w:rPr>
      </w:pPr>
      <w:r>
        <w:rPr>
          <w:b/>
          <w:sz w:val="24"/>
          <w:szCs w:val="24"/>
        </w:rPr>
        <w:t xml:space="preserve">Job Fair Sponsorships: </w:t>
      </w:r>
      <w:r>
        <w:rPr>
          <w:bCs/>
          <w:sz w:val="24"/>
          <w:szCs w:val="24"/>
        </w:rPr>
        <w:t>$42,000</w:t>
      </w:r>
    </w:p>
    <w:p w14:paraId="755EC960" w14:textId="3B6E614C" w:rsidR="00217953" w:rsidRPr="00217953" w:rsidRDefault="00217953" w:rsidP="00217953">
      <w:pPr>
        <w:pStyle w:val="ListParagraph"/>
        <w:spacing w:before="120" w:after="120" w:line="264" w:lineRule="auto"/>
        <w:rPr>
          <w:bCs/>
          <w:sz w:val="24"/>
          <w:szCs w:val="24"/>
        </w:rPr>
      </w:pPr>
      <w:r>
        <w:rPr>
          <w:b/>
          <w:sz w:val="24"/>
          <w:szCs w:val="24"/>
        </w:rPr>
        <w:t xml:space="preserve">Total: </w:t>
      </w:r>
      <w:r>
        <w:rPr>
          <w:bCs/>
          <w:sz w:val="24"/>
          <w:szCs w:val="24"/>
        </w:rPr>
        <w:t>$357,900</w:t>
      </w:r>
    </w:p>
    <w:p w14:paraId="13A6E999" w14:textId="3441F1EC" w:rsidR="00CF2E2C" w:rsidRPr="00D90AAA" w:rsidRDefault="00CF2E2C" w:rsidP="00971771">
      <w:pPr>
        <w:spacing w:before="120" w:after="120" w:line="264" w:lineRule="auto"/>
        <w:rPr>
          <w:bCs/>
          <w:sz w:val="24"/>
          <w:szCs w:val="24"/>
        </w:rPr>
      </w:pPr>
      <w:r w:rsidRPr="00971771">
        <w:rPr>
          <w:b/>
          <w:sz w:val="24"/>
          <w:szCs w:val="24"/>
        </w:rPr>
        <w:t>Evaluation</w:t>
      </w:r>
    </w:p>
    <w:p w14:paraId="1D2874A0" w14:textId="77777777" w:rsidR="00D85D1F" w:rsidRPr="00D85D1F" w:rsidRDefault="00D85D1F" w:rsidP="006E7135">
      <w:pPr>
        <w:spacing w:before="120" w:after="120" w:line="264" w:lineRule="auto"/>
        <w:rPr>
          <w:bCs/>
          <w:sz w:val="24"/>
          <w:szCs w:val="24"/>
        </w:rPr>
      </w:pPr>
      <w:r w:rsidRPr="00D85D1F">
        <w:rPr>
          <w:b/>
          <w:bCs/>
          <w:sz w:val="24"/>
          <w:szCs w:val="24"/>
        </w:rPr>
        <w:t>Outputs</w:t>
      </w:r>
    </w:p>
    <w:p w14:paraId="44078C77" w14:textId="03BC07B1" w:rsidR="006E7135" w:rsidRPr="006E7135" w:rsidRDefault="006E7135" w:rsidP="006E7135">
      <w:pPr>
        <w:spacing w:before="0" w:after="0" w:line="240" w:lineRule="auto"/>
        <w:rPr>
          <w:b/>
          <w:sz w:val="24"/>
          <w:szCs w:val="24"/>
        </w:rPr>
      </w:pPr>
      <w:r w:rsidRPr="006E7135">
        <w:rPr>
          <w:b/>
          <w:sz w:val="24"/>
          <w:szCs w:val="24"/>
        </w:rPr>
        <w:t>Media Outreach:</w:t>
      </w:r>
    </w:p>
    <w:p w14:paraId="70A48346" w14:textId="77777777" w:rsidR="006E7135" w:rsidRPr="006E7135" w:rsidRDefault="006E7135" w:rsidP="006E7135">
      <w:pPr>
        <w:pStyle w:val="ListParagraph"/>
        <w:numPr>
          <w:ilvl w:val="0"/>
          <w:numId w:val="50"/>
        </w:numPr>
        <w:spacing w:before="120" w:after="120" w:line="264" w:lineRule="auto"/>
        <w:rPr>
          <w:bCs/>
          <w:sz w:val="24"/>
          <w:szCs w:val="24"/>
        </w:rPr>
      </w:pPr>
      <w:r w:rsidRPr="006E7135">
        <w:rPr>
          <w:bCs/>
          <w:sz w:val="24"/>
          <w:szCs w:val="24"/>
        </w:rPr>
        <w:t>Production of media pitches, press releases, and key messaging materials.</w:t>
      </w:r>
    </w:p>
    <w:p w14:paraId="724D10A8" w14:textId="5810F1A8" w:rsidR="006E7135" w:rsidRPr="006E7135" w:rsidRDefault="006E7135" w:rsidP="006E7135">
      <w:pPr>
        <w:pStyle w:val="ListParagraph"/>
        <w:numPr>
          <w:ilvl w:val="0"/>
          <w:numId w:val="50"/>
        </w:numPr>
        <w:spacing w:before="120" w:after="120" w:line="264" w:lineRule="auto"/>
        <w:rPr>
          <w:bCs/>
          <w:sz w:val="24"/>
          <w:szCs w:val="24"/>
        </w:rPr>
      </w:pPr>
      <w:r w:rsidRPr="006E7135">
        <w:rPr>
          <w:bCs/>
          <w:sz w:val="24"/>
          <w:szCs w:val="24"/>
        </w:rPr>
        <w:t>Distribution to at least 50 national and regional business, labor and tech journalists</w:t>
      </w:r>
      <w:r>
        <w:rPr>
          <w:bCs/>
          <w:sz w:val="24"/>
          <w:szCs w:val="24"/>
        </w:rPr>
        <w:t>.</w:t>
      </w:r>
    </w:p>
    <w:p w14:paraId="4F0D511B" w14:textId="4F72809B" w:rsidR="006E7135" w:rsidRPr="006E7135" w:rsidRDefault="006E7135" w:rsidP="006E7135">
      <w:pPr>
        <w:spacing w:before="120" w:after="120" w:line="264" w:lineRule="auto"/>
        <w:rPr>
          <w:bCs/>
          <w:sz w:val="24"/>
          <w:szCs w:val="24"/>
        </w:rPr>
      </w:pPr>
      <w:r w:rsidRPr="006E7135">
        <w:rPr>
          <w:b/>
          <w:bCs/>
          <w:sz w:val="24"/>
          <w:szCs w:val="24"/>
        </w:rPr>
        <w:t>Video Series:</w:t>
      </w:r>
    </w:p>
    <w:p w14:paraId="4CED581E" w14:textId="77777777" w:rsidR="006E7135" w:rsidRPr="006E7135" w:rsidRDefault="006E7135" w:rsidP="006E7135">
      <w:pPr>
        <w:pStyle w:val="ListParagraph"/>
        <w:numPr>
          <w:ilvl w:val="0"/>
          <w:numId w:val="50"/>
        </w:numPr>
        <w:spacing w:before="120" w:after="120" w:line="264" w:lineRule="auto"/>
        <w:rPr>
          <w:bCs/>
          <w:sz w:val="24"/>
          <w:szCs w:val="24"/>
        </w:rPr>
      </w:pPr>
      <w:r w:rsidRPr="006E7135">
        <w:rPr>
          <w:bCs/>
          <w:sz w:val="24"/>
          <w:szCs w:val="24"/>
        </w:rPr>
        <w:t>Production of 6 high-quality video episodes featuring employee testimonials and insights into workplace culture.</w:t>
      </w:r>
    </w:p>
    <w:p w14:paraId="340ECE01" w14:textId="29052A60" w:rsidR="00D85D1F" w:rsidRDefault="006E7135" w:rsidP="006E7135">
      <w:pPr>
        <w:pStyle w:val="ListParagraph"/>
        <w:numPr>
          <w:ilvl w:val="0"/>
          <w:numId w:val="50"/>
        </w:numPr>
        <w:spacing w:before="120" w:after="120" w:line="264" w:lineRule="auto"/>
        <w:rPr>
          <w:bCs/>
          <w:sz w:val="24"/>
          <w:szCs w:val="24"/>
        </w:rPr>
      </w:pPr>
      <w:r w:rsidRPr="006E7135">
        <w:rPr>
          <w:bCs/>
          <w:sz w:val="24"/>
          <w:szCs w:val="24"/>
        </w:rPr>
        <w:t>Distribution through Amazon’s YouTube channel, website and social media platforms (Instagram, Twitter, Facebook).</w:t>
      </w:r>
    </w:p>
    <w:p w14:paraId="740A8124" w14:textId="154DF092" w:rsidR="00067558" w:rsidRDefault="00067558" w:rsidP="00067558">
      <w:pPr>
        <w:spacing w:before="120" w:after="120" w:line="264" w:lineRule="auto"/>
        <w:rPr>
          <w:b/>
          <w:sz w:val="24"/>
          <w:szCs w:val="24"/>
        </w:rPr>
      </w:pPr>
      <w:r>
        <w:rPr>
          <w:b/>
          <w:sz w:val="24"/>
          <w:szCs w:val="24"/>
        </w:rPr>
        <w:t>Social Media Campaign</w:t>
      </w:r>
    </w:p>
    <w:p w14:paraId="30B9577C" w14:textId="77777777" w:rsidR="00067558" w:rsidRDefault="00067558" w:rsidP="00067558">
      <w:pPr>
        <w:pStyle w:val="ListParagraph"/>
        <w:numPr>
          <w:ilvl w:val="1"/>
          <w:numId w:val="57"/>
        </w:numPr>
        <w:spacing w:before="120" w:after="120" w:line="264" w:lineRule="auto"/>
        <w:rPr>
          <w:bCs/>
          <w:sz w:val="24"/>
          <w:szCs w:val="24"/>
        </w:rPr>
      </w:pPr>
      <w:r>
        <w:rPr>
          <w:bCs/>
          <w:sz w:val="24"/>
          <w:szCs w:val="24"/>
        </w:rPr>
        <w:t>P</w:t>
      </w:r>
      <w:r w:rsidRPr="00067558">
        <w:rPr>
          <w:bCs/>
          <w:sz w:val="24"/>
          <w:szCs w:val="24"/>
        </w:rPr>
        <w:t>roduction of 30 social media posts (images, videos, infographics) across Instagram, Twitter and Facebook.</w:t>
      </w:r>
    </w:p>
    <w:p w14:paraId="6D8E07AC" w14:textId="4675D000" w:rsidR="00067558" w:rsidRPr="00067558" w:rsidRDefault="00067558" w:rsidP="00067558">
      <w:pPr>
        <w:pStyle w:val="ListParagraph"/>
        <w:numPr>
          <w:ilvl w:val="1"/>
          <w:numId w:val="57"/>
        </w:numPr>
        <w:spacing w:before="120" w:after="120" w:line="264" w:lineRule="auto"/>
        <w:rPr>
          <w:bCs/>
          <w:sz w:val="24"/>
          <w:szCs w:val="24"/>
        </w:rPr>
      </w:pPr>
      <w:r w:rsidRPr="00067558">
        <w:rPr>
          <w:bCs/>
          <w:sz w:val="24"/>
          <w:szCs w:val="24"/>
        </w:rPr>
        <w:lastRenderedPageBreak/>
        <w:t>Boosted distribution via paid ads targeting eco-conscious, labor-focused audiences and general consumers.</w:t>
      </w:r>
    </w:p>
    <w:p w14:paraId="48DA01B6" w14:textId="77777777" w:rsidR="00D85D1F" w:rsidRPr="00D85D1F" w:rsidRDefault="00D85D1F" w:rsidP="00D85D1F">
      <w:pPr>
        <w:spacing w:before="120" w:after="120" w:line="264" w:lineRule="auto"/>
        <w:ind w:left="360"/>
        <w:rPr>
          <w:bCs/>
          <w:sz w:val="24"/>
          <w:szCs w:val="24"/>
        </w:rPr>
      </w:pPr>
      <w:r w:rsidRPr="00D85D1F">
        <w:rPr>
          <w:b/>
          <w:bCs/>
          <w:sz w:val="24"/>
          <w:szCs w:val="24"/>
        </w:rPr>
        <w:t>Outcomes</w:t>
      </w:r>
    </w:p>
    <w:p w14:paraId="6AD0090A" w14:textId="77777777" w:rsidR="006E7135" w:rsidRDefault="006E7135" w:rsidP="006C2703">
      <w:pPr>
        <w:numPr>
          <w:ilvl w:val="0"/>
          <w:numId w:val="43"/>
        </w:numPr>
        <w:spacing w:before="120" w:after="120" w:line="264" w:lineRule="auto"/>
        <w:rPr>
          <w:bCs/>
          <w:sz w:val="24"/>
          <w:szCs w:val="24"/>
        </w:rPr>
      </w:pPr>
      <w:r w:rsidRPr="006E7135">
        <w:rPr>
          <w:bCs/>
          <w:sz w:val="24"/>
          <w:szCs w:val="24"/>
        </w:rPr>
        <w:t>Secure 20 feature articles in top business and labor publications, with an increase in positive media sentiment about Amazon’s workplace improvements.</w:t>
      </w:r>
      <w:r>
        <w:rPr>
          <w:bCs/>
          <w:sz w:val="24"/>
          <w:szCs w:val="24"/>
        </w:rPr>
        <w:t xml:space="preserve"> </w:t>
      </w:r>
    </w:p>
    <w:p w14:paraId="3C92AD9A" w14:textId="6AC5509C" w:rsidR="006E7135" w:rsidRDefault="006E7135" w:rsidP="006C2703">
      <w:pPr>
        <w:numPr>
          <w:ilvl w:val="0"/>
          <w:numId w:val="43"/>
        </w:numPr>
        <w:spacing w:before="120" w:after="120" w:line="264" w:lineRule="auto"/>
        <w:rPr>
          <w:bCs/>
          <w:sz w:val="24"/>
          <w:szCs w:val="24"/>
        </w:rPr>
      </w:pPr>
      <w:r w:rsidRPr="006E7135">
        <w:rPr>
          <w:bCs/>
          <w:sz w:val="24"/>
          <w:szCs w:val="24"/>
        </w:rPr>
        <w:t>Achieve 1.5 million combined views across video series within three months of launch.</w:t>
      </w:r>
    </w:p>
    <w:p w14:paraId="0C878B3C" w14:textId="2962B3A3" w:rsidR="006E7135" w:rsidRDefault="006E7135" w:rsidP="006C2703">
      <w:pPr>
        <w:numPr>
          <w:ilvl w:val="0"/>
          <w:numId w:val="43"/>
        </w:numPr>
        <w:spacing w:before="120" w:after="120" w:line="264" w:lineRule="auto"/>
        <w:rPr>
          <w:bCs/>
          <w:sz w:val="24"/>
          <w:szCs w:val="24"/>
        </w:rPr>
      </w:pPr>
      <w:r>
        <w:rPr>
          <w:bCs/>
          <w:sz w:val="24"/>
          <w:szCs w:val="24"/>
        </w:rPr>
        <w:t>Increase social media engagement on employee-based content by 25%.</w:t>
      </w:r>
    </w:p>
    <w:p w14:paraId="7BDCF4CD" w14:textId="0AFF3D81" w:rsidR="00067558" w:rsidRDefault="00067558" w:rsidP="006C2703">
      <w:pPr>
        <w:numPr>
          <w:ilvl w:val="0"/>
          <w:numId w:val="43"/>
        </w:numPr>
        <w:spacing w:before="120" w:after="120" w:line="264" w:lineRule="auto"/>
        <w:rPr>
          <w:bCs/>
          <w:sz w:val="24"/>
          <w:szCs w:val="24"/>
        </w:rPr>
      </w:pPr>
      <w:r w:rsidRPr="00067558">
        <w:rPr>
          <w:bCs/>
          <w:sz w:val="24"/>
          <w:szCs w:val="24"/>
        </w:rPr>
        <w:t xml:space="preserve">Conduct pre- and post-campaign surveys with both Amazon employees and the </w:t>
      </w:r>
      <w:proofErr w:type="gramStart"/>
      <w:r w:rsidRPr="00067558">
        <w:rPr>
          <w:bCs/>
          <w:sz w:val="24"/>
          <w:szCs w:val="24"/>
        </w:rPr>
        <w:t>general public</w:t>
      </w:r>
      <w:proofErr w:type="gramEnd"/>
      <w:r w:rsidRPr="00067558">
        <w:rPr>
          <w:bCs/>
          <w:sz w:val="24"/>
          <w:szCs w:val="24"/>
        </w:rPr>
        <w:t xml:space="preserve"> to measure changes in perceptions of Amazon’s workplace culture.</w:t>
      </w:r>
    </w:p>
    <w:p w14:paraId="17753D2A" w14:textId="4BF93261" w:rsidR="00067558" w:rsidRDefault="00067558" w:rsidP="006C2703">
      <w:pPr>
        <w:numPr>
          <w:ilvl w:val="0"/>
          <w:numId w:val="43"/>
        </w:numPr>
        <w:spacing w:before="120" w:after="120" w:line="264" w:lineRule="auto"/>
        <w:rPr>
          <w:bCs/>
          <w:sz w:val="24"/>
          <w:szCs w:val="24"/>
        </w:rPr>
      </w:pPr>
      <w:r>
        <w:rPr>
          <w:bCs/>
          <w:sz w:val="24"/>
          <w:szCs w:val="24"/>
        </w:rPr>
        <w:t xml:space="preserve">Metrics for changes in behavior:  job applications, social media engagement, profits, Corporate Social Responsibility index.  </w:t>
      </w:r>
    </w:p>
    <w:p w14:paraId="7B6123AD" w14:textId="446E8A64" w:rsidR="00D85D1F" w:rsidRDefault="00D85D1F" w:rsidP="00971771">
      <w:pPr>
        <w:spacing w:before="120" w:after="120" w:line="264" w:lineRule="auto"/>
        <w:rPr>
          <w:bCs/>
          <w:sz w:val="24"/>
          <w:szCs w:val="24"/>
        </w:rPr>
      </w:pPr>
    </w:p>
    <w:sectPr w:rsidR="00D85D1F" w:rsidSect="004E1AED">
      <w:footerReference w:type="defaul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AF3B7" w14:textId="77777777" w:rsidR="009F7D7B" w:rsidRDefault="009F7D7B">
      <w:pPr>
        <w:spacing w:after="0" w:line="240" w:lineRule="auto"/>
      </w:pPr>
      <w:r>
        <w:separator/>
      </w:r>
    </w:p>
  </w:endnote>
  <w:endnote w:type="continuationSeparator" w:id="0">
    <w:p w14:paraId="426E22CD" w14:textId="77777777" w:rsidR="009F7D7B" w:rsidRDefault="009F7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5527538"/>
      <w:docPartObj>
        <w:docPartGallery w:val="Page Numbers (Bottom of Page)"/>
        <w:docPartUnique/>
      </w:docPartObj>
    </w:sdtPr>
    <w:sdtEndPr>
      <w:rPr>
        <w:noProof/>
      </w:rPr>
    </w:sdtEndPr>
    <w:sdtContent>
      <w:p w14:paraId="73FA7C01" w14:textId="77777777" w:rsidR="004E1AED" w:rsidRDefault="004E1AE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8097F" w14:textId="77777777" w:rsidR="009F7D7B" w:rsidRDefault="009F7D7B">
      <w:pPr>
        <w:spacing w:after="0" w:line="240" w:lineRule="auto"/>
      </w:pPr>
      <w:r>
        <w:separator/>
      </w:r>
    </w:p>
  </w:footnote>
  <w:footnote w:type="continuationSeparator" w:id="0">
    <w:p w14:paraId="66F5A790" w14:textId="77777777" w:rsidR="009F7D7B" w:rsidRDefault="009F7D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478F7"/>
    <w:multiLevelType w:val="hybridMultilevel"/>
    <w:tmpl w:val="0B424E0A"/>
    <w:lvl w:ilvl="0" w:tplc="DE46BC0E">
      <w:numFmt w:val="bullet"/>
      <w:lvlText w:val=""/>
      <w:lvlJc w:val="left"/>
      <w:pPr>
        <w:ind w:left="720" w:hanging="360"/>
      </w:pPr>
      <w:rPr>
        <w:rFonts w:ascii="Corbel" w:eastAsiaTheme="minorEastAsia"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7D6920"/>
    <w:multiLevelType w:val="hybridMultilevel"/>
    <w:tmpl w:val="791A35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DE3D1D"/>
    <w:multiLevelType w:val="hybridMultilevel"/>
    <w:tmpl w:val="9AFADD9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771DA8"/>
    <w:multiLevelType w:val="multilevel"/>
    <w:tmpl w:val="E1B8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4D2525"/>
    <w:multiLevelType w:val="hybridMultilevel"/>
    <w:tmpl w:val="6696081E"/>
    <w:lvl w:ilvl="0" w:tplc="A0DA3F60">
      <w:start w:val="1"/>
      <w:numFmt w:val="bullet"/>
      <w:lvlText w:val="•"/>
      <w:lvlJc w:val="left"/>
      <w:pPr>
        <w:tabs>
          <w:tab w:val="num" w:pos="720"/>
        </w:tabs>
        <w:ind w:left="720" w:hanging="360"/>
      </w:pPr>
      <w:rPr>
        <w:rFonts w:ascii="Arial" w:hAnsi="Arial" w:hint="default"/>
      </w:rPr>
    </w:lvl>
    <w:lvl w:ilvl="1" w:tplc="CC929FC4" w:tentative="1">
      <w:start w:val="1"/>
      <w:numFmt w:val="bullet"/>
      <w:lvlText w:val="•"/>
      <w:lvlJc w:val="left"/>
      <w:pPr>
        <w:tabs>
          <w:tab w:val="num" w:pos="1440"/>
        </w:tabs>
        <w:ind w:left="1440" w:hanging="360"/>
      </w:pPr>
      <w:rPr>
        <w:rFonts w:ascii="Arial" w:hAnsi="Arial" w:hint="default"/>
      </w:rPr>
    </w:lvl>
    <w:lvl w:ilvl="2" w:tplc="BC269404" w:tentative="1">
      <w:start w:val="1"/>
      <w:numFmt w:val="bullet"/>
      <w:lvlText w:val="•"/>
      <w:lvlJc w:val="left"/>
      <w:pPr>
        <w:tabs>
          <w:tab w:val="num" w:pos="2160"/>
        </w:tabs>
        <w:ind w:left="2160" w:hanging="360"/>
      </w:pPr>
      <w:rPr>
        <w:rFonts w:ascii="Arial" w:hAnsi="Arial" w:hint="default"/>
      </w:rPr>
    </w:lvl>
    <w:lvl w:ilvl="3" w:tplc="0524A4D0" w:tentative="1">
      <w:start w:val="1"/>
      <w:numFmt w:val="bullet"/>
      <w:lvlText w:val="•"/>
      <w:lvlJc w:val="left"/>
      <w:pPr>
        <w:tabs>
          <w:tab w:val="num" w:pos="2880"/>
        </w:tabs>
        <w:ind w:left="2880" w:hanging="360"/>
      </w:pPr>
      <w:rPr>
        <w:rFonts w:ascii="Arial" w:hAnsi="Arial" w:hint="default"/>
      </w:rPr>
    </w:lvl>
    <w:lvl w:ilvl="4" w:tplc="49826540" w:tentative="1">
      <w:start w:val="1"/>
      <w:numFmt w:val="bullet"/>
      <w:lvlText w:val="•"/>
      <w:lvlJc w:val="left"/>
      <w:pPr>
        <w:tabs>
          <w:tab w:val="num" w:pos="3600"/>
        </w:tabs>
        <w:ind w:left="3600" w:hanging="360"/>
      </w:pPr>
      <w:rPr>
        <w:rFonts w:ascii="Arial" w:hAnsi="Arial" w:hint="default"/>
      </w:rPr>
    </w:lvl>
    <w:lvl w:ilvl="5" w:tplc="CC3E1236" w:tentative="1">
      <w:start w:val="1"/>
      <w:numFmt w:val="bullet"/>
      <w:lvlText w:val="•"/>
      <w:lvlJc w:val="left"/>
      <w:pPr>
        <w:tabs>
          <w:tab w:val="num" w:pos="4320"/>
        </w:tabs>
        <w:ind w:left="4320" w:hanging="360"/>
      </w:pPr>
      <w:rPr>
        <w:rFonts w:ascii="Arial" w:hAnsi="Arial" w:hint="default"/>
      </w:rPr>
    </w:lvl>
    <w:lvl w:ilvl="6" w:tplc="F7E2505E" w:tentative="1">
      <w:start w:val="1"/>
      <w:numFmt w:val="bullet"/>
      <w:lvlText w:val="•"/>
      <w:lvlJc w:val="left"/>
      <w:pPr>
        <w:tabs>
          <w:tab w:val="num" w:pos="5040"/>
        </w:tabs>
        <w:ind w:left="5040" w:hanging="360"/>
      </w:pPr>
      <w:rPr>
        <w:rFonts w:ascii="Arial" w:hAnsi="Arial" w:hint="default"/>
      </w:rPr>
    </w:lvl>
    <w:lvl w:ilvl="7" w:tplc="B532D3C0" w:tentative="1">
      <w:start w:val="1"/>
      <w:numFmt w:val="bullet"/>
      <w:lvlText w:val="•"/>
      <w:lvlJc w:val="left"/>
      <w:pPr>
        <w:tabs>
          <w:tab w:val="num" w:pos="5760"/>
        </w:tabs>
        <w:ind w:left="5760" w:hanging="360"/>
      </w:pPr>
      <w:rPr>
        <w:rFonts w:ascii="Arial" w:hAnsi="Arial" w:hint="default"/>
      </w:rPr>
    </w:lvl>
    <w:lvl w:ilvl="8" w:tplc="F1EA35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F7B0489"/>
    <w:multiLevelType w:val="hybridMultilevel"/>
    <w:tmpl w:val="787485F2"/>
    <w:lvl w:ilvl="0" w:tplc="2572C8C8">
      <w:start w:val="1"/>
      <w:numFmt w:val="bullet"/>
      <w:lvlText w:val=""/>
      <w:lvlJc w:val="left"/>
      <w:pPr>
        <w:tabs>
          <w:tab w:val="num" w:pos="720"/>
        </w:tabs>
        <w:ind w:left="720" w:hanging="360"/>
      </w:pPr>
      <w:rPr>
        <w:rFonts w:ascii="Wingdings" w:hAnsi="Wingdings" w:hint="default"/>
      </w:rPr>
    </w:lvl>
    <w:lvl w:ilvl="1" w:tplc="3BB886E2" w:tentative="1">
      <w:start w:val="1"/>
      <w:numFmt w:val="bullet"/>
      <w:lvlText w:val=""/>
      <w:lvlJc w:val="left"/>
      <w:pPr>
        <w:tabs>
          <w:tab w:val="num" w:pos="1440"/>
        </w:tabs>
        <w:ind w:left="1440" w:hanging="360"/>
      </w:pPr>
      <w:rPr>
        <w:rFonts w:ascii="Wingdings" w:hAnsi="Wingdings" w:hint="default"/>
      </w:rPr>
    </w:lvl>
    <w:lvl w:ilvl="2" w:tplc="0922D1A0" w:tentative="1">
      <w:start w:val="1"/>
      <w:numFmt w:val="bullet"/>
      <w:lvlText w:val=""/>
      <w:lvlJc w:val="left"/>
      <w:pPr>
        <w:tabs>
          <w:tab w:val="num" w:pos="2160"/>
        </w:tabs>
        <w:ind w:left="2160" w:hanging="360"/>
      </w:pPr>
      <w:rPr>
        <w:rFonts w:ascii="Wingdings" w:hAnsi="Wingdings" w:hint="default"/>
      </w:rPr>
    </w:lvl>
    <w:lvl w:ilvl="3" w:tplc="A59A8D74" w:tentative="1">
      <w:start w:val="1"/>
      <w:numFmt w:val="bullet"/>
      <w:lvlText w:val=""/>
      <w:lvlJc w:val="left"/>
      <w:pPr>
        <w:tabs>
          <w:tab w:val="num" w:pos="2880"/>
        </w:tabs>
        <w:ind w:left="2880" w:hanging="360"/>
      </w:pPr>
      <w:rPr>
        <w:rFonts w:ascii="Wingdings" w:hAnsi="Wingdings" w:hint="default"/>
      </w:rPr>
    </w:lvl>
    <w:lvl w:ilvl="4" w:tplc="3D64B238" w:tentative="1">
      <w:start w:val="1"/>
      <w:numFmt w:val="bullet"/>
      <w:lvlText w:val=""/>
      <w:lvlJc w:val="left"/>
      <w:pPr>
        <w:tabs>
          <w:tab w:val="num" w:pos="3600"/>
        </w:tabs>
        <w:ind w:left="3600" w:hanging="360"/>
      </w:pPr>
      <w:rPr>
        <w:rFonts w:ascii="Wingdings" w:hAnsi="Wingdings" w:hint="default"/>
      </w:rPr>
    </w:lvl>
    <w:lvl w:ilvl="5" w:tplc="977865EE" w:tentative="1">
      <w:start w:val="1"/>
      <w:numFmt w:val="bullet"/>
      <w:lvlText w:val=""/>
      <w:lvlJc w:val="left"/>
      <w:pPr>
        <w:tabs>
          <w:tab w:val="num" w:pos="4320"/>
        </w:tabs>
        <w:ind w:left="4320" w:hanging="360"/>
      </w:pPr>
      <w:rPr>
        <w:rFonts w:ascii="Wingdings" w:hAnsi="Wingdings" w:hint="default"/>
      </w:rPr>
    </w:lvl>
    <w:lvl w:ilvl="6" w:tplc="BDEA66C0" w:tentative="1">
      <w:start w:val="1"/>
      <w:numFmt w:val="bullet"/>
      <w:lvlText w:val=""/>
      <w:lvlJc w:val="left"/>
      <w:pPr>
        <w:tabs>
          <w:tab w:val="num" w:pos="5040"/>
        </w:tabs>
        <w:ind w:left="5040" w:hanging="360"/>
      </w:pPr>
      <w:rPr>
        <w:rFonts w:ascii="Wingdings" w:hAnsi="Wingdings" w:hint="default"/>
      </w:rPr>
    </w:lvl>
    <w:lvl w:ilvl="7" w:tplc="70EA5D1A" w:tentative="1">
      <w:start w:val="1"/>
      <w:numFmt w:val="bullet"/>
      <w:lvlText w:val=""/>
      <w:lvlJc w:val="left"/>
      <w:pPr>
        <w:tabs>
          <w:tab w:val="num" w:pos="5760"/>
        </w:tabs>
        <w:ind w:left="5760" w:hanging="360"/>
      </w:pPr>
      <w:rPr>
        <w:rFonts w:ascii="Wingdings" w:hAnsi="Wingdings" w:hint="default"/>
      </w:rPr>
    </w:lvl>
    <w:lvl w:ilvl="8" w:tplc="139805B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EE6232"/>
    <w:multiLevelType w:val="multilevel"/>
    <w:tmpl w:val="AAD6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5A710E"/>
    <w:multiLevelType w:val="hybridMultilevel"/>
    <w:tmpl w:val="ED081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AF3958"/>
    <w:multiLevelType w:val="hybridMultilevel"/>
    <w:tmpl w:val="277AED6A"/>
    <w:lvl w:ilvl="0" w:tplc="9230A962">
      <w:start w:val="1"/>
      <w:numFmt w:val="bullet"/>
      <w:lvlText w:val=""/>
      <w:lvlJc w:val="left"/>
      <w:pPr>
        <w:tabs>
          <w:tab w:val="num" w:pos="720"/>
        </w:tabs>
        <w:ind w:left="720" w:hanging="360"/>
      </w:pPr>
      <w:rPr>
        <w:rFonts w:ascii="Wingdings" w:hAnsi="Wingdings" w:hint="default"/>
      </w:rPr>
    </w:lvl>
    <w:lvl w:ilvl="1" w:tplc="B27A7DDE" w:tentative="1">
      <w:start w:val="1"/>
      <w:numFmt w:val="bullet"/>
      <w:lvlText w:val=""/>
      <w:lvlJc w:val="left"/>
      <w:pPr>
        <w:tabs>
          <w:tab w:val="num" w:pos="1440"/>
        </w:tabs>
        <w:ind w:left="1440" w:hanging="360"/>
      </w:pPr>
      <w:rPr>
        <w:rFonts w:ascii="Wingdings" w:hAnsi="Wingdings" w:hint="default"/>
      </w:rPr>
    </w:lvl>
    <w:lvl w:ilvl="2" w:tplc="3D80AAFC" w:tentative="1">
      <w:start w:val="1"/>
      <w:numFmt w:val="bullet"/>
      <w:lvlText w:val=""/>
      <w:lvlJc w:val="left"/>
      <w:pPr>
        <w:tabs>
          <w:tab w:val="num" w:pos="2160"/>
        </w:tabs>
        <w:ind w:left="2160" w:hanging="360"/>
      </w:pPr>
      <w:rPr>
        <w:rFonts w:ascii="Wingdings" w:hAnsi="Wingdings" w:hint="default"/>
      </w:rPr>
    </w:lvl>
    <w:lvl w:ilvl="3" w:tplc="22A69CB2" w:tentative="1">
      <w:start w:val="1"/>
      <w:numFmt w:val="bullet"/>
      <w:lvlText w:val=""/>
      <w:lvlJc w:val="left"/>
      <w:pPr>
        <w:tabs>
          <w:tab w:val="num" w:pos="2880"/>
        </w:tabs>
        <w:ind w:left="2880" w:hanging="360"/>
      </w:pPr>
      <w:rPr>
        <w:rFonts w:ascii="Wingdings" w:hAnsi="Wingdings" w:hint="default"/>
      </w:rPr>
    </w:lvl>
    <w:lvl w:ilvl="4" w:tplc="FF786738" w:tentative="1">
      <w:start w:val="1"/>
      <w:numFmt w:val="bullet"/>
      <w:lvlText w:val=""/>
      <w:lvlJc w:val="left"/>
      <w:pPr>
        <w:tabs>
          <w:tab w:val="num" w:pos="3600"/>
        </w:tabs>
        <w:ind w:left="3600" w:hanging="360"/>
      </w:pPr>
      <w:rPr>
        <w:rFonts w:ascii="Wingdings" w:hAnsi="Wingdings" w:hint="default"/>
      </w:rPr>
    </w:lvl>
    <w:lvl w:ilvl="5" w:tplc="640ED852" w:tentative="1">
      <w:start w:val="1"/>
      <w:numFmt w:val="bullet"/>
      <w:lvlText w:val=""/>
      <w:lvlJc w:val="left"/>
      <w:pPr>
        <w:tabs>
          <w:tab w:val="num" w:pos="4320"/>
        </w:tabs>
        <w:ind w:left="4320" w:hanging="360"/>
      </w:pPr>
      <w:rPr>
        <w:rFonts w:ascii="Wingdings" w:hAnsi="Wingdings" w:hint="default"/>
      </w:rPr>
    </w:lvl>
    <w:lvl w:ilvl="6" w:tplc="608C685E" w:tentative="1">
      <w:start w:val="1"/>
      <w:numFmt w:val="bullet"/>
      <w:lvlText w:val=""/>
      <w:lvlJc w:val="left"/>
      <w:pPr>
        <w:tabs>
          <w:tab w:val="num" w:pos="5040"/>
        </w:tabs>
        <w:ind w:left="5040" w:hanging="360"/>
      </w:pPr>
      <w:rPr>
        <w:rFonts w:ascii="Wingdings" w:hAnsi="Wingdings" w:hint="default"/>
      </w:rPr>
    </w:lvl>
    <w:lvl w:ilvl="7" w:tplc="4AFE70EE" w:tentative="1">
      <w:start w:val="1"/>
      <w:numFmt w:val="bullet"/>
      <w:lvlText w:val=""/>
      <w:lvlJc w:val="left"/>
      <w:pPr>
        <w:tabs>
          <w:tab w:val="num" w:pos="5760"/>
        </w:tabs>
        <w:ind w:left="5760" w:hanging="360"/>
      </w:pPr>
      <w:rPr>
        <w:rFonts w:ascii="Wingdings" w:hAnsi="Wingdings" w:hint="default"/>
      </w:rPr>
    </w:lvl>
    <w:lvl w:ilvl="8" w:tplc="BB400F8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2A6EF9"/>
    <w:multiLevelType w:val="hybridMultilevel"/>
    <w:tmpl w:val="15F6DD1A"/>
    <w:lvl w:ilvl="0" w:tplc="BF2ED7BE">
      <w:start w:val="1"/>
      <w:numFmt w:val="bullet"/>
      <w:lvlText w:val=""/>
      <w:lvlJc w:val="left"/>
      <w:pPr>
        <w:tabs>
          <w:tab w:val="num" w:pos="720"/>
        </w:tabs>
        <w:ind w:left="720" w:hanging="360"/>
      </w:pPr>
      <w:rPr>
        <w:rFonts w:ascii="Wingdings" w:hAnsi="Wingdings" w:hint="default"/>
      </w:rPr>
    </w:lvl>
    <w:lvl w:ilvl="1" w:tplc="38E07AB6">
      <w:numFmt w:val="bullet"/>
      <w:lvlText w:val=""/>
      <w:lvlJc w:val="left"/>
      <w:pPr>
        <w:tabs>
          <w:tab w:val="num" w:pos="1440"/>
        </w:tabs>
        <w:ind w:left="1440" w:hanging="360"/>
      </w:pPr>
      <w:rPr>
        <w:rFonts w:ascii="Wingdings" w:hAnsi="Wingdings" w:hint="default"/>
      </w:rPr>
    </w:lvl>
    <w:lvl w:ilvl="2" w:tplc="3F7CCC2E" w:tentative="1">
      <w:start w:val="1"/>
      <w:numFmt w:val="bullet"/>
      <w:lvlText w:val=""/>
      <w:lvlJc w:val="left"/>
      <w:pPr>
        <w:tabs>
          <w:tab w:val="num" w:pos="2160"/>
        </w:tabs>
        <w:ind w:left="2160" w:hanging="360"/>
      </w:pPr>
      <w:rPr>
        <w:rFonts w:ascii="Wingdings" w:hAnsi="Wingdings" w:hint="default"/>
      </w:rPr>
    </w:lvl>
    <w:lvl w:ilvl="3" w:tplc="B02E76B8" w:tentative="1">
      <w:start w:val="1"/>
      <w:numFmt w:val="bullet"/>
      <w:lvlText w:val=""/>
      <w:lvlJc w:val="left"/>
      <w:pPr>
        <w:tabs>
          <w:tab w:val="num" w:pos="2880"/>
        </w:tabs>
        <w:ind w:left="2880" w:hanging="360"/>
      </w:pPr>
      <w:rPr>
        <w:rFonts w:ascii="Wingdings" w:hAnsi="Wingdings" w:hint="default"/>
      </w:rPr>
    </w:lvl>
    <w:lvl w:ilvl="4" w:tplc="DE6C51BA" w:tentative="1">
      <w:start w:val="1"/>
      <w:numFmt w:val="bullet"/>
      <w:lvlText w:val=""/>
      <w:lvlJc w:val="left"/>
      <w:pPr>
        <w:tabs>
          <w:tab w:val="num" w:pos="3600"/>
        </w:tabs>
        <w:ind w:left="3600" w:hanging="360"/>
      </w:pPr>
      <w:rPr>
        <w:rFonts w:ascii="Wingdings" w:hAnsi="Wingdings" w:hint="default"/>
      </w:rPr>
    </w:lvl>
    <w:lvl w:ilvl="5" w:tplc="9E68A698" w:tentative="1">
      <w:start w:val="1"/>
      <w:numFmt w:val="bullet"/>
      <w:lvlText w:val=""/>
      <w:lvlJc w:val="left"/>
      <w:pPr>
        <w:tabs>
          <w:tab w:val="num" w:pos="4320"/>
        </w:tabs>
        <w:ind w:left="4320" w:hanging="360"/>
      </w:pPr>
      <w:rPr>
        <w:rFonts w:ascii="Wingdings" w:hAnsi="Wingdings" w:hint="default"/>
      </w:rPr>
    </w:lvl>
    <w:lvl w:ilvl="6" w:tplc="94808478" w:tentative="1">
      <w:start w:val="1"/>
      <w:numFmt w:val="bullet"/>
      <w:lvlText w:val=""/>
      <w:lvlJc w:val="left"/>
      <w:pPr>
        <w:tabs>
          <w:tab w:val="num" w:pos="5040"/>
        </w:tabs>
        <w:ind w:left="5040" w:hanging="360"/>
      </w:pPr>
      <w:rPr>
        <w:rFonts w:ascii="Wingdings" w:hAnsi="Wingdings" w:hint="default"/>
      </w:rPr>
    </w:lvl>
    <w:lvl w:ilvl="7" w:tplc="7DC46052" w:tentative="1">
      <w:start w:val="1"/>
      <w:numFmt w:val="bullet"/>
      <w:lvlText w:val=""/>
      <w:lvlJc w:val="left"/>
      <w:pPr>
        <w:tabs>
          <w:tab w:val="num" w:pos="5760"/>
        </w:tabs>
        <w:ind w:left="5760" w:hanging="360"/>
      </w:pPr>
      <w:rPr>
        <w:rFonts w:ascii="Wingdings" w:hAnsi="Wingdings" w:hint="default"/>
      </w:rPr>
    </w:lvl>
    <w:lvl w:ilvl="8" w:tplc="AD94822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0629EF"/>
    <w:multiLevelType w:val="hybridMultilevel"/>
    <w:tmpl w:val="F5D473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2A74ED"/>
    <w:multiLevelType w:val="hybridMultilevel"/>
    <w:tmpl w:val="168C49E6"/>
    <w:lvl w:ilvl="0" w:tplc="7DCEC614">
      <w:start w:val="1"/>
      <w:numFmt w:val="bullet"/>
      <w:lvlText w:val=""/>
      <w:lvlJc w:val="left"/>
      <w:pPr>
        <w:tabs>
          <w:tab w:val="num" w:pos="720"/>
        </w:tabs>
        <w:ind w:left="720" w:hanging="360"/>
      </w:pPr>
      <w:rPr>
        <w:rFonts w:ascii="Wingdings" w:hAnsi="Wingdings" w:hint="default"/>
      </w:rPr>
    </w:lvl>
    <w:lvl w:ilvl="1" w:tplc="97AAE388" w:tentative="1">
      <w:start w:val="1"/>
      <w:numFmt w:val="bullet"/>
      <w:lvlText w:val=""/>
      <w:lvlJc w:val="left"/>
      <w:pPr>
        <w:tabs>
          <w:tab w:val="num" w:pos="1440"/>
        </w:tabs>
        <w:ind w:left="1440" w:hanging="360"/>
      </w:pPr>
      <w:rPr>
        <w:rFonts w:ascii="Wingdings" w:hAnsi="Wingdings" w:hint="default"/>
      </w:rPr>
    </w:lvl>
    <w:lvl w:ilvl="2" w:tplc="611E151C" w:tentative="1">
      <w:start w:val="1"/>
      <w:numFmt w:val="bullet"/>
      <w:lvlText w:val=""/>
      <w:lvlJc w:val="left"/>
      <w:pPr>
        <w:tabs>
          <w:tab w:val="num" w:pos="2160"/>
        </w:tabs>
        <w:ind w:left="2160" w:hanging="360"/>
      </w:pPr>
      <w:rPr>
        <w:rFonts w:ascii="Wingdings" w:hAnsi="Wingdings" w:hint="default"/>
      </w:rPr>
    </w:lvl>
    <w:lvl w:ilvl="3" w:tplc="3170F8C4" w:tentative="1">
      <w:start w:val="1"/>
      <w:numFmt w:val="bullet"/>
      <w:lvlText w:val=""/>
      <w:lvlJc w:val="left"/>
      <w:pPr>
        <w:tabs>
          <w:tab w:val="num" w:pos="2880"/>
        </w:tabs>
        <w:ind w:left="2880" w:hanging="360"/>
      </w:pPr>
      <w:rPr>
        <w:rFonts w:ascii="Wingdings" w:hAnsi="Wingdings" w:hint="default"/>
      </w:rPr>
    </w:lvl>
    <w:lvl w:ilvl="4" w:tplc="177C6CAA" w:tentative="1">
      <w:start w:val="1"/>
      <w:numFmt w:val="bullet"/>
      <w:lvlText w:val=""/>
      <w:lvlJc w:val="left"/>
      <w:pPr>
        <w:tabs>
          <w:tab w:val="num" w:pos="3600"/>
        </w:tabs>
        <w:ind w:left="3600" w:hanging="360"/>
      </w:pPr>
      <w:rPr>
        <w:rFonts w:ascii="Wingdings" w:hAnsi="Wingdings" w:hint="default"/>
      </w:rPr>
    </w:lvl>
    <w:lvl w:ilvl="5" w:tplc="30D81602" w:tentative="1">
      <w:start w:val="1"/>
      <w:numFmt w:val="bullet"/>
      <w:lvlText w:val=""/>
      <w:lvlJc w:val="left"/>
      <w:pPr>
        <w:tabs>
          <w:tab w:val="num" w:pos="4320"/>
        </w:tabs>
        <w:ind w:left="4320" w:hanging="360"/>
      </w:pPr>
      <w:rPr>
        <w:rFonts w:ascii="Wingdings" w:hAnsi="Wingdings" w:hint="default"/>
      </w:rPr>
    </w:lvl>
    <w:lvl w:ilvl="6" w:tplc="985EF08C" w:tentative="1">
      <w:start w:val="1"/>
      <w:numFmt w:val="bullet"/>
      <w:lvlText w:val=""/>
      <w:lvlJc w:val="left"/>
      <w:pPr>
        <w:tabs>
          <w:tab w:val="num" w:pos="5040"/>
        </w:tabs>
        <w:ind w:left="5040" w:hanging="360"/>
      </w:pPr>
      <w:rPr>
        <w:rFonts w:ascii="Wingdings" w:hAnsi="Wingdings" w:hint="default"/>
      </w:rPr>
    </w:lvl>
    <w:lvl w:ilvl="7" w:tplc="B778199C" w:tentative="1">
      <w:start w:val="1"/>
      <w:numFmt w:val="bullet"/>
      <w:lvlText w:val=""/>
      <w:lvlJc w:val="left"/>
      <w:pPr>
        <w:tabs>
          <w:tab w:val="num" w:pos="5760"/>
        </w:tabs>
        <w:ind w:left="5760" w:hanging="360"/>
      </w:pPr>
      <w:rPr>
        <w:rFonts w:ascii="Wingdings" w:hAnsi="Wingdings" w:hint="default"/>
      </w:rPr>
    </w:lvl>
    <w:lvl w:ilvl="8" w:tplc="C60650F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B67202"/>
    <w:multiLevelType w:val="hybridMultilevel"/>
    <w:tmpl w:val="1F3EE7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DC2B29"/>
    <w:multiLevelType w:val="hybridMultilevel"/>
    <w:tmpl w:val="DFAED66A"/>
    <w:lvl w:ilvl="0" w:tplc="4F8AEB86">
      <w:start w:val="1"/>
      <w:numFmt w:val="bullet"/>
      <w:lvlText w:val=""/>
      <w:lvlJc w:val="left"/>
      <w:pPr>
        <w:tabs>
          <w:tab w:val="num" w:pos="720"/>
        </w:tabs>
        <w:ind w:left="720" w:hanging="360"/>
      </w:pPr>
      <w:rPr>
        <w:rFonts w:ascii="Wingdings" w:hAnsi="Wingdings" w:hint="default"/>
      </w:rPr>
    </w:lvl>
    <w:lvl w:ilvl="1" w:tplc="1F94B62A" w:tentative="1">
      <w:start w:val="1"/>
      <w:numFmt w:val="bullet"/>
      <w:lvlText w:val=""/>
      <w:lvlJc w:val="left"/>
      <w:pPr>
        <w:tabs>
          <w:tab w:val="num" w:pos="1440"/>
        </w:tabs>
        <w:ind w:left="1440" w:hanging="360"/>
      </w:pPr>
      <w:rPr>
        <w:rFonts w:ascii="Wingdings" w:hAnsi="Wingdings" w:hint="default"/>
      </w:rPr>
    </w:lvl>
    <w:lvl w:ilvl="2" w:tplc="05EC7C5E" w:tentative="1">
      <w:start w:val="1"/>
      <w:numFmt w:val="bullet"/>
      <w:lvlText w:val=""/>
      <w:lvlJc w:val="left"/>
      <w:pPr>
        <w:tabs>
          <w:tab w:val="num" w:pos="2160"/>
        </w:tabs>
        <w:ind w:left="2160" w:hanging="360"/>
      </w:pPr>
      <w:rPr>
        <w:rFonts w:ascii="Wingdings" w:hAnsi="Wingdings" w:hint="default"/>
      </w:rPr>
    </w:lvl>
    <w:lvl w:ilvl="3" w:tplc="BF325868" w:tentative="1">
      <w:start w:val="1"/>
      <w:numFmt w:val="bullet"/>
      <w:lvlText w:val=""/>
      <w:lvlJc w:val="left"/>
      <w:pPr>
        <w:tabs>
          <w:tab w:val="num" w:pos="2880"/>
        </w:tabs>
        <w:ind w:left="2880" w:hanging="360"/>
      </w:pPr>
      <w:rPr>
        <w:rFonts w:ascii="Wingdings" w:hAnsi="Wingdings" w:hint="default"/>
      </w:rPr>
    </w:lvl>
    <w:lvl w:ilvl="4" w:tplc="F76EF1B8" w:tentative="1">
      <w:start w:val="1"/>
      <w:numFmt w:val="bullet"/>
      <w:lvlText w:val=""/>
      <w:lvlJc w:val="left"/>
      <w:pPr>
        <w:tabs>
          <w:tab w:val="num" w:pos="3600"/>
        </w:tabs>
        <w:ind w:left="3600" w:hanging="360"/>
      </w:pPr>
      <w:rPr>
        <w:rFonts w:ascii="Wingdings" w:hAnsi="Wingdings" w:hint="default"/>
      </w:rPr>
    </w:lvl>
    <w:lvl w:ilvl="5" w:tplc="B6B85324" w:tentative="1">
      <w:start w:val="1"/>
      <w:numFmt w:val="bullet"/>
      <w:lvlText w:val=""/>
      <w:lvlJc w:val="left"/>
      <w:pPr>
        <w:tabs>
          <w:tab w:val="num" w:pos="4320"/>
        </w:tabs>
        <w:ind w:left="4320" w:hanging="360"/>
      </w:pPr>
      <w:rPr>
        <w:rFonts w:ascii="Wingdings" w:hAnsi="Wingdings" w:hint="default"/>
      </w:rPr>
    </w:lvl>
    <w:lvl w:ilvl="6" w:tplc="FDA44982" w:tentative="1">
      <w:start w:val="1"/>
      <w:numFmt w:val="bullet"/>
      <w:lvlText w:val=""/>
      <w:lvlJc w:val="left"/>
      <w:pPr>
        <w:tabs>
          <w:tab w:val="num" w:pos="5040"/>
        </w:tabs>
        <w:ind w:left="5040" w:hanging="360"/>
      </w:pPr>
      <w:rPr>
        <w:rFonts w:ascii="Wingdings" w:hAnsi="Wingdings" w:hint="default"/>
      </w:rPr>
    </w:lvl>
    <w:lvl w:ilvl="7" w:tplc="4CEC6C62" w:tentative="1">
      <w:start w:val="1"/>
      <w:numFmt w:val="bullet"/>
      <w:lvlText w:val=""/>
      <w:lvlJc w:val="left"/>
      <w:pPr>
        <w:tabs>
          <w:tab w:val="num" w:pos="5760"/>
        </w:tabs>
        <w:ind w:left="5760" w:hanging="360"/>
      </w:pPr>
      <w:rPr>
        <w:rFonts w:ascii="Wingdings" w:hAnsi="Wingdings" w:hint="default"/>
      </w:rPr>
    </w:lvl>
    <w:lvl w:ilvl="8" w:tplc="6876CE2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7F1CA1"/>
    <w:multiLevelType w:val="hybridMultilevel"/>
    <w:tmpl w:val="1F1E0C98"/>
    <w:lvl w:ilvl="0" w:tplc="68DC1F6C">
      <w:start w:val="1"/>
      <w:numFmt w:val="bullet"/>
      <w:lvlText w:val="•"/>
      <w:lvlJc w:val="left"/>
      <w:pPr>
        <w:tabs>
          <w:tab w:val="num" w:pos="720"/>
        </w:tabs>
        <w:ind w:left="720" w:hanging="360"/>
      </w:pPr>
      <w:rPr>
        <w:rFonts w:ascii="Arial" w:hAnsi="Arial" w:hint="default"/>
      </w:rPr>
    </w:lvl>
    <w:lvl w:ilvl="1" w:tplc="BF7EB7B0" w:tentative="1">
      <w:start w:val="1"/>
      <w:numFmt w:val="bullet"/>
      <w:lvlText w:val="•"/>
      <w:lvlJc w:val="left"/>
      <w:pPr>
        <w:tabs>
          <w:tab w:val="num" w:pos="1440"/>
        </w:tabs>
        <w:ind w:left="1440" w:hanging="360"/>
      </w:pPr>
      <w:rPr>
        <w:rFonts w:ascii="Arial" w:hAnsi="Arial" w:hint="default"/>
      </w:rPr>
    </w:lvl>
    <w:lvl w:ilvl="2" w:tplc="4C164EF6" w:tentative="1">
      <w:start w:val="1"/>
      <w:numFmt w:val="bullet"/>
      <w:lvlText w:val="•"/>
      <w:lvlJc w:val="left"/>
      <w:pPr>
        <w:tabs>
          <w:tab w:val="num" w:pos="2160"/>
        </w:tabs>
        <w:ind w:left="2160" w:hanging="360"/>
      </w:pPr>
      <w:rPr>
        <w:rFonts w:ascii="Arial" w:hAnsi="Arial" w:hint="default"/>
      </w:rPr>
    </w:lvl>
    <w:lvl w:ilvl="3" w:tplc="94E21476" w:tentative="1">
      <w:start w:val="1"/>
      <w:numFmt w:val="bullet"/>
      <w:lvlText w:val="•"/>
      <w:lvlJc w:val="left"/>
      <w:pPr>
        <w:tabs>
          <w:tab w:val="num" w:pos="2880"/>
        </w:tabs>
        <w:ind w:left="2880" w:hanging="360"/>
      </w:pPr>
      <w:rPr>
        <w:rFonts w:ascii="Arial" w:hAnsi="Arial" w:hint="default"/>
      </w:rPr>
    </w:lvl>
    <w:lvl w:ilvl="4" w:tplc="6486D244" w:tentative="1">
      <w:start w:val="1"/>
      <w:numFmt w:val="bullet"/>
      <w:lvlText w:val="•"/>
      <w:lvlJc w:val="left"/>
      <w:pPr>
        <w:tabs>
          <w:tab w:val="num" w:pos="3600"/>
        </w:tabs>
        <w:ind w:left="3600" w:hanging="360"/>
      </w:pPr>
      <w:rPr>
        <w:rFonts w:ascii="Arial" w:hAnsi="Arial" w:hint="default"/>
      </w:rPr>
    </w:lvl>
    <w:lvl w:ilvl="5" w:tplc="3C38ACD4" w:tentative="1">
      <w:start w:val="1"/>
      <w:numFmt w:val="bullet"/>
      <w:lvlText w:val="•"/>
      <w:lvlJc w:val="left"/>
      <w:pPr>
        <w:tabs>
          <w:tab w:val="num" w:pos="4320"/>
        </w:tabs>
        <w:ind w:left="4320" w:hanging="360"/>
      </w:pPr>
      <w:rPr>
        <w:rFonts w:ascii="Arial" w:hAnsi="Arial" w:hint="default"/>
      </w:rPr>
    </w:lvl>
    <w:lvl w:ilvl="6" w:tplc="C5386DBC" w:tentative="1">
      <w:start w:val="1"/>
      <w:numFmt w:val="bullet"/>
      <w:lvlText w:val="•"/>
      <w:lvlJc w:val="left"/>
      <w:pPr>
        <w:tabs>
          <w:tab w:val="num" w:pos="5040"/>
        </w:tabs>
        <w:ind w:left="5040" w:hanging="360"/>
      </w:pPr>
      <w:rPr>
        <w:rFonts w:ascii="Arial" w:hAnsi="Arial" w:hint="default"/>
      </w:rPr>
    </w:lvl>
    <w:lvl w:ilvl="7" w:tplc="1F905884" w:tentative="1">
      <w:start w:val="1"/>
      <w:numFmt w:val="bullet"/>
      <w:lvlText w:val="•"/>
      <w:lvlJc w:val="left"/>
      <w:pPr>
        <w:tabs>
          <w:tab w:val="num" w:pos="5760"/>
        </w:tabs>
        <w:ind w:left="5760" w:hanging="360"/>
      </w:pPr>
      <w:rPr>
        <w:rFonts w:ascii="Arial" w:hAnsi="Arial" w:hint="default"/>
      </w:rPr>
    </w:lvl>
    <w:lvl w:ilvl="8" w:tplc="4F8292E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6F841FD"/>
    <w:multiLevelType w:val="hybridMultilevel"/>
    <w:tmpl w:val="92D0B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EA7E28"/>
    <w:multiLevelType w:val="hybridMultilevel"/>
    <w:tmpl w:val="0C4C0A16"/>
    <w:lvl w:ilvl="0" w:tplc="43022834">
      <w:start w:val="1"/>
      <w:numFmt w:val="bullet"/>
      <w:lvlText w:val=""/>
      <w:lvlJc w:val="left"/>
      <w:pPr>
        <w:tabs>
          <w:tab w:val="num" w:pos="720"/>
        </w:tabs>
        <w:ind w:left="720" w:hanging="360"/>
      </w:pPr>
      <w:rPr>
        <w:rFonts w:ascii="Wingdings" w:hAnsi="Wingdings" w:hint="default"/>
      </w:rPr>
    </w:lvl>
    <w:lvl w:ilvl="1" w:tplc="9932AE02" w:tentative="1">
      <w:start w:val="1"/>
      <w:numFmt w:val="bullet"/>
      <w:lvlText w:val=""/>
      <w:lvlJc w:val="left"/>
      <w:pPr>
        <w:tabs>
          <w:tab w:val="num" w:pos="1440"/>
        </w:tabs>
        <w:ind w:left="1440" w:hanging="360"/>
      </w:pPr>
      <w:rPr>
        <w:rFonts w:ascii="Wingdings" w:hAnsi="Wingdings" w:hint="default"/>
      </w:rPr>
    </w:lvl>
    <w:lvl w:ilvl="2" w:tplc="2C76F822" w:tentative="1">
      <w:start w:val="1"/>
      <w:numFmt w:val="bullet"/>
      <w:lvlText w:val=""/>
      <w:lvlJc w:val="left"/>
      <w:pPr>
        <w:tabs>
          <w:tab w:val="num" w:pos="2160"/>
        </w:tabs>
        <w:ind w:left="2160" w:hanging="360"/>
      </w:pPr>
      <w:rPr>
        <w:rFonts w:ascii="Wingdings" w:hAnsi="Wingdings" w:hint="default"/>
      </w:rPr>
    </w:lvl>
    <w:lvl w:ilvl="3" w:tplc="C71C2EF8" w:tentative="1">
      <w:start w:val="1"/>
      <w:numFmt w:val="bullet"/>
      <w:lvlText w:val=""/>
      <w:lvlJc w:val="left"/>
      <w:pPr>
        <w:tabs>
          <w:tab w:val="num" w:pos="2880"/>
        </w:tabs>
        <w:ind w:left="2880" w:hanging="360"/>
      </w:pPr>
      <w:rPr>
        <w:rFonts w:ascii="Wingdings" w:hAnsi="Wingdings" w:hint="default"/>
      </w:rPr>
    </w:lvl>
    <w:lvl w:ilvl="4" w:tplc="24DC9656" w:tentative="1">
      <w:start w:val="1"/>
      <w:numFmt w:val="bullet"/>
      <w:lvlText w:val=""/>
      <w:lvlJc w:val="left"/>
      <w:pPr>
        <w:tabs>
          <w:tab w:val="num" w:pos="3600"/>
        </w:tabs>
        <w:ind w:left="3600" w:hanging="360"/>
      </w:pPr>
      <w:rPr>
        <w:rFonts w:ascii="Wingdings" w:hAnsi="Wingdings" w:hint="default"/>
      </w:rPr>
    </w:lvl>
    <w:lvl w:ilvl="5" w:tplc="EF68E704" w:tentative="1">
      <w:start w:val="1"/>
      <w:numFmt w:val="bullet"/>
      <w:lvlText w:val=""/>
      <w:lvlJc w:val="left"/>
      <w:pPr>
        <w:tabs>
          <w:tab w:val="num" w:pos="4320"/>
        </w:tabs>
        <w:ind w:left="4320" w:hanging="360"/>
      </w:pPr>
      <w:rPr>
        <w:rFonts w:ascii="Wingdings" w:hAnsi="Wingdings" w:hint="default"/>
      </w:rPr>
    </w:lvl>
    <w:lvl w:ilvl="6" w:tplc="297AB060" w:tentative="1">
      <w:start w:val="1"/>
      <w:numFmt w:val="bullet"/>
      <w:lvlText w:val=""/>
      <w:lvlJc w:val="left"/>
      <w:pPr>
        <w:tabs>
          <w:tab w:val="num" w:pos="5040"/>
        </w:tabs>
        <w:ind w:left="5040" w:hanging="360"/>
      </w:pPr>
      <w:rPr>
        <w:rFonts w:ascii="Wingdings" w:hAnsi="Wingdings" w:hint="default"/>
      </w:rPr>
    </w:lvl>
    <w:lvl w:ilvl="7" w:tplc="BEB6E9CA" w:tentative="1">
      <w:start w:val="1"/>
      <w:numFmt w:val="bullet"/>
      <w:lvlText w:val=""/>
      <w:lvlJc w:val="left"/>
      <w:pPr>
        <w:tabs>
          <w:tab w:val="num" w:pos="5760"/>
        </w:tabs>
        <w:ind w:left="5760" w:hanging="360"/>
      </w:pPr>
      <w:rPr>
        <w:rFonts w:ascii="Wingdings" w:hAnsi="Wingdings" w:hint="default"/>
      </w:rPr>
    </w:lvl>
    <w:lvl w:ilvl="8" w:tplc="947CEDC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7C0F6E"/>
    <w:multiLevelType w:val="hybridMultilevel"/>
    <w:tmpl w:val="43E61C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6A4196"/>
    <w:multiLevelType w:val="hybridMultilevel"/>
    <w:tmpl w:val="8E54B120"/>
    <w:lvl w:ilvl="0" w:tplc="BD62CFA6">
      <w:start w:val="1"/>
      <w:numFmt w:val="bullet"/>
      <w:lvlText w:val=""/>
      <w:lvlJc w:val="left"/>
      <w:pPr>
        <w:tabs>
          <w:tab w:val="num" w:pos="720"/>
        </w:tabs>
        <w:ind w:left="720" w:hanging="360"/>
      </w:pPr>
      <w:rPr>
        <w:rFonts w:ascii="Wingdings" w:hAnsi="Wingdings" w:hint="default"/>
      </w:rPr>
    </w:lvl>
    <w:lvl w:ilvl="1" w:tplc="985C6870" w:tentative="1">
      <w:start w:val="1"/>
      <w:numFmt w:val="bullet"/>
      <w:lvlText w:val=""/>
      <w:lvlJc w:val="left"/>
      <w:pPr>
        <w:tabs>
          <w:tab w:val="num" w:pos="1440"/>
        </w:tabs>
        <w:ind w:left="1440" w:hanging="360"/>
      </w:pPr>
      <w:rPr>
        <w:rFonts w:ascii="Wingdings" w:hAnsi="Wingdings" w:hint="default"/>
      </w:rPr>
    </w:lvl>
    <w:lvl w:ilvl="2" w:tplc="250EFC72" w:tentative="1">
      <w:start w:val="1"/>
      <w:numFmt w:val="bullet"/>
      <w:lvlText w:val=""/>
      <w:lvlJc w:val="left"/>
      <w:pPr>
        <w:tabs>
          <w:tab w:val="num" w:pos="2160"/>
        </w:tabs>
        <w:ind w:left="2160" w:hanging="360"/>
      </w:pPr>
      <w:rPr>
        <w:rFonts w:ascii="Wingdings" w:hAnsi="Wingdings" w:hint="default"/>
      </w:rPr>
    </w:lvl>
    <w:lvl w:ilvl="3" w:tplc="5F84A3B2" w:tentative="1">
      <w:start w:val="1"/>
      <w:numFmt w:val="bullet"/>
      <w:lvlText w:val=""/>
      <w:lvlJc w:val="left"/>
      <w:pPr>
        <w:tabs>
          <w:tab w:val="num" w:pos="2880"/>
        </w:tabs>
        <w:ind w:left="2880" w:hanging="360"/>
      </w:pPr>
      <w:rPr>
        <w:rFonts w:ascii="Wingdings" w:hAnsi="Wingdings" w:hint="default"/>
      </w:rPr>
    </w:lvl>
    <w:lvl w:ilvl="4" w:tplc="59A4740A" w:tentative="1">
      <w:start w:val="1"/>
      <w:numFmt w:val="bullet"/>
      <w:lvlText w:val=""/>
      <w:lvlJc w:val="left"/>
      <w:pPr>
        <w:tabs>
          <w:tab w:val="num" w:pos="3600"/>
        </w:tabs>
        <w:ind w:left="3600" w:hanging="360"/>
      </w:pPr>
      <w:rPr>
        <w:rFonts w:ascii="Wingdings" w:hAnsi="Wingdings" w:hint="default"/>
      </w:rPr>
    </w:lvl>
    <w:lvl w:ilvl="5" w:tplc="063A1FB2" w:tentative="1">
      <w:start w:val="1"/>
      <w:numFmt w:val="bullet"/>
      <w:lvlText w:val=""/>
      <w:lvlJc w:val="left"/>
      <w:pPr>
        <w:tabs>
          <w:tab w:val="num" w:pos="4320"/>
        </w:tabs>
        <w:ind w:left="4320" w:hanging="360"/>
      </w:pPr>
      <w:rPr>
        <w:rFonts w:ascii="Wingdings" w:hAnsi="Wingdings" w:hint="default"/>
      </w:rPr>
    </w:lvl>
    <w:lvl w:ilvl="6" w:tplc="35B4B0D2" w:tentative="1">
      <w:start w:val="1"/>
      <w:numFmt w:val="bullet"/>
      <w:lvlText w:val=""/>
      <w:lvlJc w:val="left"/>
      <w:pPr>
        <w:tabs>
          <w:tab w:val="num" w:pos="5040"/>
        </w:tabs>
        <w:ind w:left="5040" w:hanging="360"/>
      </w:pPr>
      <w:rPr>
        <w:rFonts w:ascii="Wingdings" w:hAnsi="Wingdings" w:hint="default"/>
      </w:rPr>
    </w:lvl>
    <w:lvl w:ilvl="7" w:tplc="05F84928" w:tentative="1">
      <w:start w:val="1"/>
      <w:numFmt w:val="bullet"/>
      <w:lvlText w:val=""/>
      <w:lvlJc w:val="left"/>
      <w:pPr>
        <w:tabs>
          <w:tab w:val="num" w:pos="5760"/>
        </w:tabs>
        <w:ind w:left="5760" w:hanging="360"/>
      </w:pPr>
      <w:rPr>
        <w:rFonts w:ascii="Wingdings" w:hAnsi="Wingdings" w:hint="default"/>
      </w:rPr>
    </w:lvl>
    <w:lvl w:ilvl="8" w:tplc="F9246AD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1A5726"/>
    <w:multiLevelType w:val="hybridMultilevel"/>
    <w:tmpl w:val="33CC9D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E7FB7"/>
    <w:multiLevelType w:val="hybridMultilevel"/>
    <w:tmpl w:val="64380F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DE61FE"/>
    <w:multiLevelType w:val="hybridMultilevel"/>
    <w:tmpl w:val="3F62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9A058F"/>
    <w:multiLevelType w:val="hybridMultilevel"/>
    <w:tmpl w:val="D676E59A"/>
    <w:lvl w:ilvl="0" w:tplc="D13C79E6">
      <w:start w:val="1"/>
      <w:numFmt w:val="bullet"/>
      <w:lvlText w:val=""/>
      <w:lvlJc w:val="left"/>
      <w:pPr>
        <w:tabs>
          <w:tab w:val="num" w:pos="720"/>
        </w:tabs>
        <w:ind w:left="720" w:hanging="360"/>
      </w:pPr>
      <w:rPr>
        <w:rFonts w:ascii="Wingdings" w:hAnsi="Wingdings" w:hint="default"/>
      </w:rPr>
    </w:lvl>
    <w:lvl w:ilvl="1" w:tplc="106AF0AC" w:tentative="1">
      <w:start w:val="1"/>
      <w:numFmt w:val="bullet"/>
      <w:lvlText w:val=""/>
      <w:lvlJc w:val="left"/>
      <w:pPr>
        <w:tabs>
          <w:tab w:val="num" w:pos="1440"/>
        </w:tabs>
        <w:ind w:left="1440" w:hanging="360"/>
      </w:pPr>
      <w:rPr>
        <w:rFonts w:ascii="Wingdings" w:hAnsi="Wingdings" w:hint="default"/>
      </w:rPr>
    </w:lvl>
    <w:lvl w:ilvl="2" w:tplc="7D00DE84" w:tentative="1">
      <w:start w:val="1"/>
      <w:numFmt w:val="bullet"/>
      <w:lvlText w:val=""/>
      <w:lvlJc w:val="left"/>
      <w:pPr>
        <w:tabs>
          <w:tab w:val="num" w:pos="2160"/>
        </w:tabs>
        <w:ind w:left="2160" w:hanging="360"/>
      </w:pPr>
      <w:rPr>
        <w:rFonts w:ascii="Wingdings" w:hAnsi="Wingdings" w:hint="default"/>
      </w:rPr>
    </w:lvl>
    <w:lvl w:ilvl="3" w:tplc="0ECE4286" w:tentative="1">
      <w:start w:val="1"/>
      <w:numFmt w:val="bullet"/>
      <w:lvlText w:val=""/>
      <w:lvlJc w:val="left"/>
      <w:pPr>
        <w:tabs>
          <w:tab w:val="num" w:pos="2880"/>
        </w:tabs>
        <w:ind w:left="2880" w:hanging="360"/>
      </w:pPr>
      <w:rPr>
        <w:rFonts w:ascii="Wingdings" w:hAnsi="Wingdings" w:hint="default"/>
      </w:rPr>
    </w:lvl>
    <w:lvl w:ilvl="4" w:tplc="7B1439A2" w:tentative="1">
      <w:start w:val="1"/>
      <w:numFmt w:val="bullet"/>
      <w:lvlText w:val=""/>
      <w:lvlJc w:val="left"/>
      <w:pPr>
        <w:tabs>
          <w:tab w:val="num" w:pos="3600"/>
        </w:tabs>
        <w:ind w:left="3600" w:hanging="360"/>
      </w:pPr>
      <w:rPr>
        <w:rFonts w:ascii="Wingdings" w:hAnsi="Wingdings" w:hint="default"/>
      </w:rPr>
    </w:lvl>
    <w:lvl w:ilvl="5" w:tplc="8A58F084" w:tentative="1">
      <w:start w:val="1"/>
      <w:numFmt w:val="bullet"/>
      <w:lvlText w:val=""/>
      <w:lvlJc w:val="left"/>
      <w:pPr>
        <w:tabs>
          <w:tab w:val="num" w:pos="4320"/>
        </w:tabs>
        <w:ind w:left="4320" w:hanging="360"/>
      </w:pPr>
      <w:rPr>
        <w:rFonts w:ascii="Wingdings" w:hAnsi="Wingdings" w:hint="default"/>
      </w:rPr>
    </w:lvl>
    <w:lvl w:ilvl="6" w:tplc="8C340FE6" w:tentative="1">
      <w:start w:val="1"/>
      <w:numFmt w:val="bullet"/>
      <w:lvlText w:val=""/>
      <w:lvlJc w:val="left"/>
      <w:pPr>
        <w:tabs>
          <w:tab w:val="num" w:pos="5040"/>
        </w:tabs>
        <w:ind w:left="5040" w:hanging="360"/>
      </w:pPr>
      <w:rPr>
        <w:rFonts w:ascii="Wingdings" w:hAnsi="Wingdings" w:hint="default"/>
      </w:rPr>
    </w:lvl>
    <w:lvl w:ilvl="7" w:tplc="2A2641FA" w:tentative="1">
      <w:start w:val="1"/>
      <w:numFmt w:val="bullet"/>
      <w:lvlText w:val=""/>
      <w:lvlJc w:val="left"/>
      <w:pPr>
        <w:tabs>
          <w:tab w:val="num" w:pos="5760"/>
        </w:tabs>
        <w:ind w:left="5760" w:hanging="360"/>
      </w:pPr>
      <w:rPr>
        <w:rFonts w:ascii="Wingdings" w:hAnsi="Wingdings" w:hint="default"/>
      </w:rPr>
    </w:lvl>
    <w:lvl w:ilvl="8" w:tplc="9F3A029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27249D"/>
    <w:multiLevelType w:val="hybridMultilevel"/>
    <w:tmpl w:val="ABA0BA26"/>
    <w:lvl w:ilvl="0" w:tplc="DD86EBFE">
      <w:start w:val="1"/>
      <w:numFmt w:val="bullet"/>
      <w:lvlText w:val=""/>
      <w:lvlJc w:val="left"/>
      <w:pPr>
        <w:tabs>
          <w:tab w:val="num" w:pos="720"/>
        </w:tabs>
        <w:ind w:left="720" w:hanging="360"/>
      </w:pPr>
      <w:rPr>
        <w:rFonts w:ascii="Wingdings" w:hAnsi="Wingdings" w:hint="default"/>
      </w:rPr>
    </w:lvl>
    <w:lvl w:ilvl="1" w:tplc="32509520" w:tentative="1">
      <w:start w:val="1"/>
      <w:numFmt w:val="bullet"/>
      <w:lvlText w:val=""/>
      <w:lvlJc w:val="left"/>
      <w:pPr>
        <w:tabs>
          <w:tab w:val="num" w:pos="1440"/>
        </w:tabs>
        <w:ind w:left="1440" w:hanging="360"/>
      </w:pPr>
      <w:rPr>
        <w:rFonts w:ascii="Wingdings" w:hAnsi="Wingdings" w:hint="default"/>
      </w:rPr>
    </w:lvl>
    <w:lvl w:ilvl="2" w:tplc="8E061D46" w:tentative="1">
      <w:start w:val="1"/>
      <w:numFmt w:val="bullet"/>
      <w:lvlText w:val=""/>
      <w:lvlJc w:val="left"/>
      <w:pPr>
        <w:tabs>
          <w:tab w:val="num" w:pos="2160"/>
        </w:tabs>
        <w:ind w:left="2160" w:hanging="360"/>
      </w:pPr>
      <w:rPr>
        <w:rFonts w:ascii="Wingdings" w:hAnsi="Wingdings" w:hint="default"/>
      </w:rPr>
    </w:lvl>
    <w:lvl w:ilvl="3" w:tplc="63C263FC" w:tentative="1">
      <w:start w:val="1"/>
      <w:numFmt w:val="bullet"/>
      <w:lvlText w:val=""/>
      <w:lvlJc w:val="left"/>
      <w:pPr>
        <w:tabs>
          <w:tab w:val="num" w:pos="2880"/>
        </w:tabs>
        <w:ind w:left="2880" w:hanging="360"/>
      </w:pPr>
      <w:rPr>
        <w:rFonts w:ascii="Wingdings" w:hAnsi="Wingdings" w:hint="default"/>
      </w:rPr>
    </w:lvl>
    <w:lvl w:ilvl="4" w:tplc="12E420F6" w:tentative="1">
      <w:start w:val="1"/>
      <w:numFmt w:val="bullet"/>
      <w:lvlText w:val=""/>
      <w:lvlJc w:val="left"/>
      <w:pPr>
        <w:tabs>
          <w:tab w:val="num" w:pos="3600"/>
        </w:tabs>
        <w:ind w:left="3600" w:hanging="360"/>
      </w:pPr>
      <w:rPr>
        <w:rFonts w:ascii="Wingdings" w:hAnsi="Wingdings" w:hint="default"/>
      </w:rPr>
    </w:lvl>
    <w:lvl w:ilvl="5" w:tplc="FF04F368" w:tentative="1">
      <w:start w:val="1"/>
      <w:numFmt w:val="bullet"/>
      <w:lvlText w:val=""/>
      <w:lvlJc w:val="left"/>
      <w:pPr>
        <w:tabs>
          <w:tab w:val="num" w:pos="4320"/>
        </w:tabs>
        <w:ind w:left="4320" w:hanging="360"/>
      </w:pPr>
      <w:rPr>
        <w:rFonts w:ascii="Wingdings" w:hAnsi="Wingdings" w:hint="default"/>
      </w:rPr>
    </w:lvl>
    <w:lvl w:ilvl="6" w:tplc="9668AEA8" w:tentative="1">
      <w:start w:val="1"/>
      <w:numFmt w:val="bullet"/>
      <w:lvlText w:val=""/>
      <w:lvlJc w:val="left"/>
      <w:pPr>
        <w:tabs>
          <w:tab w:val="num" w:pos="5040"/>
        </w:tabs>
        <w:ind w:left="5040" w:hanging="360"/>
      </w:pPr>
      <w:rPr>
        <w:rFonts w:ascii="Wingdings" w:hAnsi="Wingdings" w:hint="default"/>
      </w:rPr>
    </w:lvl>
    <w:lvl w:ilvl="7" w:tplc="F656E2F0" w:tentative="1">
      <w:start w:val="1"/>
      <w:numFmt w:val="bullet"/>
      <w:lvlText w:val=""/>
      <w:lvlJc w:val="left"/>
      <w:pPr>
        <w:tabs>
          <w:tab w:val="num" w:pos="5760"/>
        </w:tabs>
        <w:ind w:left="5760" w:hanging="360"/>
      </w:pPr>
      <w:rPr>
        <w:rFonts w:ascii="Wingdings" w:hAnsi="Wingdings" w:hint="default"/>
      </w:rPr>
    </w:lvl>
    <w:lvl w:ilvl="8" w:tplc="A2D4403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4B4137"/>
    <w:multiLevelType w:val="hybridMultilevel"/>
    <w:tmpl w:val="35F688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722B08"/>
    <w:multiLevelType w:val="multilevel"/>
    <w:tmpl w:val="96106F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4B7830"/>
    <w:multiLevelType w:val="hybridMultilevel"/>
    <w:tmpl w:val="32F2C996"/>
    <w:lvl w:ilvl="0" w:tplc="31AE2A42">
      <w:start w:val="1"/>
      <w:numFmt w:val="bullet"/>
      <w:lvlText w:val=""/>
      <w:lvlJc w:val="left"/>
      <w:pPr>
        <w:tabs>
          <w:tab w:val="num" w:pos="720"/>
        </w:tabs>
        <w:ind w:left="720" w:hanging="360"/>
      </w:pPr>
      <w:rPr>
        <w:rFonts w:ascii="Wingdings" w:hAnsi="Wingdings" w:hint="default"/>
      </w:rPr>
    </w:lvl>
    <w:lvl w:ilvl="1" w:tplc="86B2C58C" w:tentative="1">
      <w:start w:val="1"/>
      <w:numFmt w:val="bullet"/>
      <w:lvlText w:val=""/>
      <w:lvlJc w:val="left"/>
      <w:pPr>
        <w:tabs>
          <w:tab w:val="num" w:pos="1440"/>
        </w:tabs>
        <w:ind w:left="1440" w:hanging="360"/>
      </w:pPr>
      <w:rPr>
        <w:rFonts w:ascii="Wingdings" w:hAnsi="Wingdings" w:hint="default"/>
      </w:rPr>
    </w:lvl>
    <w:lvl w:ilvl="2" w:tplc="218C7218" w:tentative="1">
      <w:start w:val="1"/>
      <w:numFmt w:val="bullet"/>
      <w:lvlText w:val=""/>
      <w:lvlJc w:val="left"/>
      <w:pPr>
        <w:tabs>
          <w:tab w:val="num" w:pos="2160"/>
        </w:tabs>
        <w:ind w:left="2160" w:hanging="360"/>
      </w:pPr>
      <w:rPr>
        <w:rFonts w:ascii="Wingdings" w:hAnsi="Wingdings" w:hint="default"/>
      </w:rPr>
    </w:lvl>
    <w:lvl w:ilvl="3" w:tplc="A4689C4A" w:tentative="1">
      <w:start w:val="1"/>
      <w:numFmt w:val="bullet"/>
      <w:lvlText w:val=""/>
      <w:lvlJc w:val="left"/>
      <w:pPr>
        <w:tabs>
          <w:tab w:val="num" w:pos="2880"/>
        </w:tabs>
        <w:ind w:left="2880" w:hanging="360"/>
      </w:pPr>
      <w:rPr>
        <w:rFonts w:ascii="Wingdings" w:hAnsi="Wingdings" w:hint="default"/>
      </w:rPr>
    </w:lvl>
    <w:lvl w:ilvl="4" w:tplc="54D85DA8" w:tentative="1">
      <w:start w:val="1"/>
      <w:numFmt w:val="bullet"/>
      <w:lvlText w:val=""/>
      <w:lvlJc w:val="left"/>
      <w:pPr>
        <w:tabs>
          <w:tab w:val="num" w:pos="3600"/>
        </w:tabs>
        <w:ind w:left="3600" w:hanging="360"/>
      </w:pPr>
      <w:rPr>
        <w:rFonts w:ascii="Wingdings" w:hAnsi="Wingdings" w:hint="default"/>
      </w:rPr>
    </w:lvl>
    <w:lvl w:ilvl="5" w:tplc="86B67E80" w:tentative="1">
      <w:start w:val="1"/>
      <w:numFmt w:val="bullet"/>
      <w:lvlText w:val=""/>
      <w:lvlJc w:val="left"/>
      <w:pPr>
        <w:tabs>
          <w:tab w:val="num" w:pos="4320"/>
        </w:tabs>
        <w:ind w:left="4320" w:hanging="360"/>
      </w:pPr>
      <w:rPr>
        <w:rFonts w:ascii="Wingdings" w:hAnsi="Wingdings" w:hint="default"/>
      </w:rPr>
    </w:lvl>
    <w:lvl w:ilvl="6" w:tplc="5CA21EA4" w:tentative="1">
      <w:start w:val="1"/>
      <w:numFmt w:val="bullet"/>
      <w:lvlText w:val=""/>
      <w:lvlJc w:val="left"/>
      <w:pPr>
        <w:tabs>
          <w:tab w:val="num" w:pos="5040"/>
        </w:tabs>
        <w:ind w:left="5040" w:hanging="360"/>
      </w:pPr>
      <w:rPr>
        <w:rFonts w:ascii="Wingdings" w:hAnsi="Wingdings" w:hint="default"/>
      </w:rPr>
    </w:lvl>
    <w:lvl w:ilvl="7" w:tplc="FCDAFA36" w:tentative="1">
      <w:start w:val="1"/>
      <w:numFmt w:val="bullet"/>
      <w:lvlText w:val=""/>
      <w:lvlJc w:val="left"/>
      <w:pPr>
        <w:tabs>
          <w:tab w:val="num" w:pos="5760"/>
        </w:tabs>
        <w:ind w:left="5760" w:hanging="360"/>
      </w:pPr>
      <w:rPr>
        <w:rFonts w:ascii="Wingdings" w:hAnsi="Wingdings" w:hint="default"/>
      </w:rPr>
    </w:lvl>
    <w:lvl w:ilvl="8" w:tplc="A112997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9F72971"/>
    <w:multiLevelType w:val="multilevel"/>
    <w:tmpl w:val="1D2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48234C"/>
    <w:multiLevelType w:val="hybridMultilevel"/>
    <w:tmpl w:val="A1DE5F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CD4C88"/>
    <w:multiLevelType w:val="hybridMultilevel"/>
    <w:tmpl w:val="99D61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366513"/>
    <w:multiLevelType w:val="hybridMultilevel"/>
    <w:tmpl w:val="C33A2DC0"/>
    <w:lvl w:ilvl="0" w:tplc="A14C74EA">
      <w:start w:val="1"/>
      <w:numFmt w:val="bullet"/>
      <w:lvlText w:val=""/>
      <w:lvlJc w:val="left"/>
      <w:pPr>
        <w:tabs>
          <w:tab w:val="num" w:pos="720"/>
        </w:tabs>
        <w:ind w:left="720" w:hanging="360"/>
      </w:pPr>
      <w:rPr>
        <w:rFonts w:ascii="Wingdings" w:hAnsi="Wingdings" w:hint="default"/>
      </w:rPr>
    </w:lvl>
    <w:lvl w:ilvl="1" w:tplc="CB587D04" w:tentative="1">
      <w:start w:val="1"/>
      <w:numFmt w:val="bullet"/>
      <w:lvlText w:val=""/>
      <w:lvlJc w:val="left"/>
      <w:pPr>
        <w:tabs>
          <w:tab w:val="num" w:pos="1440"/>
        </w:tabs>
        <w:ind w:left="1440" w:hanging="360"/>
      </w:pPr>
      <w:rPr>
        <w:rFonts w:ascii="Wingdings" w:hAnsi="Wingdings" w:hint="default"/>
      </w:rPr>
    </w:lvl>
    <w:lvl w:ilvl="2" w:tplc="948A1C68" w:tentative="1">
      <w:start w:val="1"/>
      <w:numFmt w:val="bullet"/>
      <w:lvlText w:val=""/>
      <w:lvlJc w:val="left"/>
      <w:pPr>
        <w:tabs>
          <w:tab w:val="num" w:pos="2160"/>
        </w:tabs>
        <w:ind w:left="2160" w:hanging="360"/>
      </w:pPr>
      <w:rPr>
        <w:rFonts w:ascii="Wingdings" w:hAnsi="Wingdings" w:hint="default"/>
      </w:rPr>
    </w:lvl>
    <w:lvl w:ilvl="3" w:tplc="0B7E59B8" w:tentative="1">
      <w:start w:val="1"/>
      <w:numFmt w:val="bullet"/>
      <w:lvlText w:val=""/>
      <w:lvlJc w:val="left"/>
      <w:pPr>
        <w:tabs>
          <w:tab w:val="num" w:pos="2880"/>
        </w:tabs>
        <w:ind w:left="2880" w:hanging="360"/>
      </w:pPr>
      <w:rPr>
        <w:rFonts w:ascii="Wingdings" w:hAnsi="Wingdings" w:hint="default"/>
      </w:rPr>
    </w:lvl>
    <w:lvl w:ilvl="4" w:tplc="5666F4EA" w:tentative="1">
      <w:start w:val="1"/>
      <w:numFmt w:val="bullet"/>
      <w:lvlText w:val=""/>
      <w:lvlJc w:val="left"/>
      <w:pPr>
        <w:tabs>
          <w:tab w:val="num" w:pos="3600"/>
        </w:tabs>
        <w:ind w:left="3600" w:hanging="360"/>
      </w:pPr>
      <w:rPr>
        <w:rFonts w:ascii="Wingdings" w:hAnsi="Wingdings" w:hint="default"/>
      </w:rPr>
    </w:lvl>
    <w:lvl w:ilvl="5" w:tplc="800A6288" w:tentative="1">
      <w:start w:val="1"/>
      <w:numFmt w:val="bullet"/>
      <w:lvlText w:val=""/>
      <w:lvlJc w:val="left"/>
      <w:pPr>
        <w:tabs>
          <w:tab w:val="num" w:pos="4320"/>
        </w:tabs>
        <w:ind w:left="4320" w:hanging="360"/>
      </w:pPr>
      <w:rPr>
        <w:rFonts w:ascii="Wingdings" w:hAnsi="Wingdings" w:hint="default"/>
      </w:rPr>
    </w:lvl>
    <w:lvl w:ilvl="6" w:tplc="97A4EE2E" w:tentative="1">
      <w:start w:val="1"/>
      <w:numFmt w:val="bullet"/>
      <w:lvlText w:val=""/>
      <w:lvlJc w:val="left"/>
      <w:pPr>
        <w:tabs>
          <w:tab w:val="num" w:pos="5040"/>
        </w:tabs>
        <w:ind w:left="5040" w:hanging="360"/>
      </w:pPr>
      <w:rPr>
        <w:rFonts w:ascii="Wingdings" w:hAnsi="Wingdings" w:hint="default"/>
      </w:rPr>
    </w:lvl>
    <w:lvl w:ilvl="7" w:tplc="E8D86068" w:tentative="1">
      <w:start w:val="1"/>
      <w:numFmt w:val="bullet"/>
      <w:lvlText w:val=""/>
      <w:lvlJc w:val="left"/>
      <w:pPr>
        <w:tabs>
          <w:tab w:val="num" w:pos="5760"/>
        </w:tabs>
        <w:ind w:left="5760" w:hanging="360"/>
      </w:pPr>
      <w:rPr>
        <w:rFonts w:ascii="Wingdings" w:hAnsi="Wingdings" w:hint="default"/>
      </w:rPr>
    </w:lvl>
    <w:lvl w:ilvl="8" w:tplc="F91EACC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EC0F3E"/>
    <w:multiLevelType w:val="hybridMultilevel"/>
    <w:tmpl w:val="E3A0F6C6"/>
    <w:lvl w:ilvl="0" w:tplc="C98C90E4">
      <w:start w:val="1"/>
      <w:numFmt w:val="bullet"/>
      <w:lvlText w:val=" "/>
      <w:lvlJc w:val="left"/>
      <w:pPr>
        <w:tabs>
          <w:tab w:val="num" w:pos="720"/>
        </w:tabs>
        <w:ind w:left="720" w:hanging="360"/>
      </w:pPr>
      <w:rPr>
        <w:rFonts w:ascii="Calibri" w:hAnsi="Calibri" w:hint="default"/>
      </w:rPr>
    </w:lvl>
    <w:lvl w:ilvl="1" w:tplc="F1FCD66A" w:tentative="1">
      <w:start w:val="1"/>
      <w:numFmt w:val="bullet"/>
      <w:lvlText w:val=" "/>
      <w:lvlJc w:val="left"/>
      <w:pPr>
        <w:tabs>
          <w:tab w:val="num" w:pos="1440"/>
        </w:tabs>
        <w:ind w:left="1440" w:hanging="360"/>
      </w:pPr>
      <w:rPr>
        <w:rFonts w:ascii="Calibri" w:hAnsi="Calibri" w:hint="default"/>
      </w:rPr>
    </w:lvl>
    <w:lvl w:ilvl="2" w:tplc="63088998" w:tentative="1">
      <w:start w:val="1"/>
      <w:numFmt w:val="bullet"/>
      <w:lvlText w:val=" "/>
      <w:lvlJc w:val="left"/>
      <w:pPr>
        <w:tabs>
          <w:tab w:val="num" w:pos="2160"/>
        </w:tabs>
        <w:ind w:left="2160" w:hanging="360"/>
      </w:pPr>
      <w:rPr>
        <w:rFonts w:ascii="Calibri" w:hAnsi="Calibri" w:hint="default"/>
      </w:rPr>
    </w:lvl>
    <w:lvl w:ilvl="3" w:tplc="F33E3DB4" w:tentative="1">
      <w:start w:val="1"/>
      <w:numFmt w:val="bullet"/>
      <w:lvlText w:val=" "/>
      <w:lvlJc w:val="left"/>
      <w:pPr>
        <w:tabs>
          <w:tab w:val="num" w:pos="2880"/>
        </w:tabs>
        <w:ind w:left="2880" w:hanging="360"/>
      </w:pPr>
      <w:rPr>
        <w:rFonts w:ascii="Calibri" w:hAnsi="Calibri" w:hint="default"/>
      </w:rPr>
    </w:lvl>
    <w:lvl w:ilvl="4" w:tplc="9D74D0B2" w:tentative="1">
      <w:start w:val="1"/>
      <w:numFmt w:val="bullet"/>
      <w:lvlText w:val=" "/>
      <w:lvlJc w:val="left"/>
      <w:pPr>
        <w:tabs>
          <w:tab w:val="num" w:pos="3600"/>
        </w:tabs>
        <w:ind w:left="3600" w:hanging="360"/>
      </w:pPr>
      <w:rPr>
        <w:rFonts w:ascii="Calibri" w:hAnsi="Calibri" w:hint="default"/>
      </w:rPr>
    </w:lvl>
    <w:lvl w:ilvl="5" w:tplc="BA76F7CC" w:tentative="1">
      <w:start w:val="1"/>
      <w:numFmt w:val="bullet"/>
      <w:lvlText w:val=" "/>
      <w:lvlJc w:val="left"/>
      <w:pPr>
        <w:tabs>
          <w:tab w:val="num" w:pos="4320"/>
        </w:tabs>
        <w:ind w:left="4320" w:hanging="360"/>
      </w:pPr>
      <w:rPr>
        <w:rFonts w:ascii="Calibri" w:hAnsi="Calibri" w:hint="default"/>
      </w:rPr>
    </w:lvl>
    <w:lvl w:ilvl="6" w:tplc="09E842D6" w:tentative="1">
      <w:start w:val="1"/>
      <w:numFmt w:val="bullet"/>
      <w:lvlText w:val=" "/>
      <w:lvlJc w:val="left"/>
      <w:pPr>
        <w:tabs>
          <w:tab w:val="num" w:pos="5040"/>
        </w:tabs>
        <w:ind w:left="5040" w:hanging="360"/>
      </w:pPr>
      <w:rPr>
        <w:rFonts w:ascii="Calibri" w:hAnsi="Calibri" w:hint="default"/>
      </w:rPr>
    </w:lvl>
    <w:lvl w:ilvl="7" w:tplc="86E6A230" w:tentative="1">
      <w:start w:val="1"/>
      <w:numFmt w:val="bullet"/>
      <w:lvlText w:val=" "/>
      <w:lvlJc w:val="left"/>
      <w:pPr>
        <w:tabs>
          <w:tab w:val="num" w:pos="5760"/>
        </w:tabs>
        <w:ind w:left="5760" w:hanging="360"/>
      </w:pPr>
      <w:rPr>
        <w:rFonts w:ascii="Calibri" w:hAnsi="Calibri" w:hint="default"/>
      </w:rPr>
    </w:lvl>
    <w:lvl w:ilvl="8" w:tplc="A774B8F4" w:tentative="1">
      <w:start w:val="1"/>
      <w:numFmt w:val="bullet"/>
      <w:lvlText w:val=" "/>
      <w:lvlJc w:val="left"/>
      <w:pPr>
        <w:tabs>
          <w:tab w:val="num" w:pos="6480"/>
        </w:tabs>
        <w:ind w:left="6480" w:hanging="360"/>
      </w:pPr>
      <w:rPr>
        <w:rFonts w:ascii="Calibri" w:hAnsi="Calibri" w:hint="default"/>
      </w:rPr>
    </w:lvl>
  </w:abstractNum>
  <w:abstractNum w:abstractNumId="46" w15:restartNumberingAfterBreak="0">
    <w:nsid w:val="65715E1F"/>
    <w:multiLevelType w:val="multilevel"/>
    <w:tmpl w:val="0D54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F21E38"/>
    <w:multiLevelType w:val="hybridMultilevel"/>
    <w:tmpl w:val="26F851D0"/>
    <w:lvl w:ilvl="0" w:tplc="EEB67E8C">
      <w:start w:val="1"/>
      <w:numFmt w:val="bullet"/>
      <w:lvlText w:val=""/>
      <w:lvlJc w:val="left"/>
      <w:pPr>
        <w:tabs>
          <w:tab w:val="num" w:pos="720"/>
        </w:tabs>
        <w:ind w:left="720" w:hanging="360"/>
      </w:pPr>
      <w:rPr>
        <w:rFonts w:ascii="Wingdings" w:hAnsi="Wingdings" w:hint="default"/>
      </w:rPr>
    </w:lvl>
    <w:lvl w:ilvl="1" w:tplc="34340442" w:tentative="1">
      <w:start w:val="1"/>
      <w:numFmt w:val="bullet"/>
      <w:lvlText w:val=""/>
      <w:lvlJc w:val="left"/>
      <w:pPr>
        <w:tabs>
          <w:tab w:val="num" w:pos="1440"/>
        </w:tabs>
        <w:ind w:left="1440" w:hanging="360"/>
      </w:pPr>
      <w:rPr>
        <w:rFonts w:ascii="Wingdings" w:hAnsi="Wingdings" w:hint="default"/>
      </w:rPr>
    </w:lvl>
    <w:lvl w:ilvl="2" w:tplc="CDEA2918" w:tentative="1">
      <w:start w:val="1"/>
      <w:numFmt w:val="bullet"/>
      <w:lvlText w:val=""/>
      <w:lvlJc w:val="left"/>
      <w:pPr>
        <w:tabs>
          <w:tab w:val="num" w:pos="2160"/>
        </w:tabs>
        <w:ind w:left="2160" w:hanging="360"/>
      </w:pPr>
      <w:rPr>
        <w:rFonts w:ascii="Wingdings" w:hAnsi="Wingdings" w:hint="default"/>
      </w:rPr>
    </w:lvl>
    <w:lvl w:ilvl="3" w:tplc="F85A4662" w:tentative="1">
      <w:start w:val="1"/>
      <w:numFmt w:val="bullet"/>
      <w:lvlText w:val=""/>
      <w:lvlJc w:val="left"/>
      <w:pPr>
        <w:tabs>
          <w:tab w:val="num" w:pos="2880"/>
        </w:tabs>
        <w:ind w:left="2880" w:hanging="360"/>
      </w:pPr>
      <w:rPr>
        <w:rFonts w:ascii="Wingdings" w:hAnsi="Wingdings" w:hint="default"/>
      </w:rPr>
    </w:lvl>
    <w:lvl w:ilvl="4" w:tplc="7C1CE24C" w:tentative="1">
      <w:start w:val="1"/>
      <w:numFmt w:val="bullet"/>
      <w:lvlText w:val=""/>
      <w:lvlJc w:val="left"/>
      <w:pPr>
        <w:tabs>
          <w:tab w:val="num" w:pos="3600"/>
        </w:tabs>
        <w:ind w:left="3600" w:hanging="360"/>
      </w:pPr>
      <w:rPr>
        <w:rFonts w:ascii="Wingdings" w:hAnsi="Wingdings" w:hint="default"/>
      </w:rPr>
    </w:lvl>
    <w:lvl w:ilvl="5" w:tplc="037E7BAC" w:tentative="1">
      <w:start w:val="1"/>
      <w:numFmt w:val="bullet"/>
      <w:lvlText w:val=""/>
      <w:lvlJc w:val="left"/>
      <w:pPr>
        <w:tabs>
          <w:tab w:val="num" w:pos="4320"/>
        </w:tabs>
        <w:ind w:left="4320" w:hanging="360"/>
      </w:pPr>
      <w:rPr>
        <w:rFonts w:ascii="Wingdings" w:hAnsi="Wingdings" w:hint="default"/>
      </w:rPr>
    </w:lvl>
    <w:lvl w:ilvl="6" w:tplc="D3946554" w:tentative="1">
      <w:start w:val="1"/>
      <w:numFmt w:val="bullet"/>
      <w:lvlText w:val=""/>
      <w:lvlJc w:val="left"/>
      <w:pPr>
        <w:tabs>
          <w:tab w:val="num" w:pos="5040"/>
        </w:tabs>
        <w:ind w:left="5040" w:hanging="360"/>
      </w:pPr>
      <w:rPr>
        <w:rFonts w:ascii="Wingdings" w:hAnsi="Wingdings" w:hint="default"/>
      </w:rPr>
    </w:lvl>
    <w:lvl w:ilvl="7" w:tplc="C4660738" w:tentative="1">
      <w:start w:val="1"/>
      <w:numFmt w:val="bullet"/>
      <w:lvlText w:val=""/>
      <w:lvlJc w:val="left"/>
      <w:pPr>
        <w:tabs>
          <w:tab w:val="num" w:pos="5760"/>
        </w:tabs>
        <w:ind w:left="5760" w:hanging="360"/>
      </w:pPr>
      <w:rPr>
        <w:rFonts w:ascii="Wingdings" w:hAnsi="Wingdings" w:hint="default"/>
      </w:rPr>
    </w:lvl>
    <w:lvl w:ilvl="8" w:tplc="5B787F0E"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9C4464C"/>
    <w:multiLevelType w:val="hybridMultilevel"/>
    <w:tmpl w:val="163415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253733"/>
    <w:multiLevelType w:val="hybridMultilevel"/>
    <w:tmpl w:val="AEA80DDC"/>
    <w:lvl w:ilvl="0" w:tplc="DE46BC0E">
      <w:numFmt w:val="bullet"/>
      <w:lvlText w:val=""/>
      <w:lvlJc w:val="left"/>
      <w:pPr>
        <w:ind w:left="720" w:hanging="360"/>
      </w:pPr>
      <w:rPr>
        <w:rFonts w:ascii="Corbel" w:eastAsiaTheme="minorEastAsia"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3CC174C"/>
    <w:multiLevelType w:val="hybridMultilevel"/>
    <w:tmpl w:val="C7549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1B4187"/>
    <w:multiLevelType w:val="multilevel"/>
    <w:tmpl w:val="96106F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8842CA0"/>
    <w:multiLevelType w:val="multilevel"/>
    <w:tmpl w:val="9CBA17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6" w15:restartNumberingAfterBreak="0">
    <w:nsid w:val="7BA123A8"/>
    <w:multiLevelType w:val="hybridMultilevel"/>
    <w:tmpl w:val="17DCB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37057881">
    <w:abstractNumId w:val="37"/>
  </w:num>
  <w:num w:numId="2" w16cid:durableId="99688784">
    <w:abstractNumId w:val="23"/>
  </w:num>
  <w:num w:numId="3" w16cid:durableId="314727524">
    <w:abstractNumId w:val="36"/>
  </w:num>
  <w:num w:numId="4" w16cid:durableId="1222014868">
    <w:abstractNumId w:val="25"/>
  </w:num>
  <w:num w:numId="5" w16cid:durableId="1809400676">
    <w:abstractNumId w:val="53"/>
  </w:num>
  <w:num w:numId="6" w16cid:durableId="1607154535">
    <w:abstractNumId w:val="55"/>
  </w:num>
  <w:num w:numId="7" w16cid:durableId="626736606">
    <w:abstractNumId w:val="50"/>
  </w:num>
  <w:num w:numId="8" w16cid:durableId="327486266">
    <w:abstractNumId w:val="57"/>
  </w:num>
  <w:num w:numId="9" w16cid:durableId="1263028777">
    <w:abstractNumId w:val="9"/>
  </w:num>
  <w:num w:numId="10" w16cid:durableId="1020081666">
    <w:abstractNumId w:val="7"/>
  </w:num>
  <w:num w:numId="11" w16cid:durableId="611474000">
    <w:abstractNumId w:val="6"/>
  </w:num>
  <w:num w:numId="12" w16cid:durableId="970944846">
    <w:abstractNumId w:val="5"/>
  </w:num>
  <w:num w:numId="13" w16cid:durableId="1304696112">
    <w:abstractNumId w:val="4"/>
  </w:num>
  <w:num w:numId="14" w16cid:durableId="518589245">
    <w:abstractNumId w:val="8"/>
  </w:num>
  <w:num w:numId="15" w16cid:durableId="1588493854">
    <w:abstractNumId w:val="3"/>
  </w:num>
  <w:num w:numId="16" w16cid:durableId="164828445">
    <w:abstractNumId w:val="2"/>
  </w:num>
  <w:num w:numId="17" w16cid:durableId="330446247">
    <w:abstractNumId w:val="1"/>
  </w:num>
  <w:num w:numId="18" w16cid:durableId="1709450622">
    <w:abstractNumId w:val="0"/>
  </w:num>
  <w:num w:numId="19" w16cid:durableId="2144806827">
    <w:abstractNumId w:val="48"/>
  </w:num>
  <w:num w:numId="20" w16cid:durableId="91628016">
    <w:abstractNumId w:val="31"/>
  </w:num>
  <w:num w:numId="21" w16cid:durableId="1616060113">
    <w:abstractNumId w:val="46"/>
  </w:num>
  <w:num w:numId="22" w16cid:durableId="188950951">
    <w:abstractNumId w:val="16"/>
  </w:num>
  <w:num w:numId="23" w16cid:durableId="1945261679">
    <w:abstractNumId w:val="27"/>
  </w:num>
  <w:num w:numId="24" w16cid:durableId="1488323619">
    <w:abstractNumId w:val="17"/>
  </w:num>
  <w:num w:numId="25" w16cid:durableId="1828861229">
    <w:abstractNumId w:val="51"/>
  </w:num>
  <w:num w:numId="26" w16cid:durableId="1203863297">
    <w:abstractNumId w:val="33"/>
  </w:num>
  <w:num w:numId="27" w16cid:durableId="503981422">
    <w:abstractNumId w:val="29"/>
  </w:num>
  <w:num w:numId="28" w16cid:durableId="2141990012">
    <w:abstractNumId w:val="56"/>
  </w:num>
  <w:num w:numId="29" w16cid:durableId="594021694">
    <w:abstractNumId w:val="12"/>
  </w:num>
  <w:num w:numId="30" w16cid:durableId="266736688">
    <w:abstractNumId w:val="14"/>
  </w:num>
  <w:num w:numId="31" w16cid:durableId="1711415995">
    <w:abstractNumId w:val="26"/>
  </w:num>
  <w:num w:numId="32" w16cid:durableId="21443506">
    <w:abstractNumId w:val="28"/>
  </w:num>
  <w:num w:numId="33" w16cid:durableId="1474757718">
    <w:abstractNumId w:val="47"/>
  </w:num>
  <w:num w:numId="34" w16cid:durableId="1068769629">
    <w:abstractNumId w:val="21"/>
  </w:num>
  <w:num w:numId="35" w16cid:durableId="1911117616">
    <w:abstractNumId w:val="24"/>
  </w:num>
  <w:num w:numId="36" w16cid:durableId="1566600546">
    <w:abstractNumId w:val="18"/>
  </w:num>
  <w:num w:numId="37" w16cid:durableId="941650857">
    <w:abstractNumId w:val="40"/>
  </w:num>
  <w:num w:numId="38" w16cid:durableId="2088185968">
    <w:abstractNumId w:val="15"/>
  </w:num>
  <w:num w:numId="39" w16cid:durableId="1681541113">
    <w:abstractNumId w:val="35"/>
  </w:num>
  <w:num w:numId="40" w16cid:durableId="1986809752">
    <w:abstractNumId w:val="34"/>
  </w:num>
  <w:num w:numId="41" w16cid:durableId="990251235">
    <w:abstractNumId w:val="19"/>
  </w:num>
  <w:num w:numId="42" w16cid:durableId="1970210177">
    <w:abstractNumId w:val="30"/>
  </w:num>
  <w:num w:numId="43" w16cid:durableId="2133859142">
    <w:abstractNumId w:val="44"/>
  </w:num>
  <w:num w:numId="44" w16cid:durableId="2094936689">
    <w:abstractNumId w:val="22"/>
  </w:num>
  <w:num w:numId="45" w16cid:durableId="1376546300">
    <w:abstractNumId w:val="45"/>
  </w:num>
  <w:num w:numId="46" w16cid:durableId="1986277981">
    <w:abstractNumId w:val="38"/>
  </w:num>
  <w:num w:numId="47" w16cid:durableId="126093230">
    <w:abstractNumId w:val="43"/>
  </w:num>
  <w:num w:numId="48" w16cid:durableId="2124961293">
    <w:abstractNumId w:val="10"/>
  </w:num>
  <w:num w:numId="49" w16cid:durableId="594749975">
    <w:abstractNumId w:val="49"/>
  </w:num>
  <w:num w:numId="50" w16cid:durableId="313143280">
    <w:abstractNumId w:val="32"/>
  </w:num>
  <w:num w:numId="51" w16cid:durableId="713769581">
    <w:abstractNumId w:val="11"/>
  </w:num>
  <w:num w:numId="52" w16cid:durableId="396715">
    <w:abstractNumId w:val="41"/>
  </w:num>
  <w:num w:numId="53" w16cid:durableId="666056671">
    <w:abstractNumId w:val="20"/>
  </w:num>
  <w:num w:numId="54" w16cid:durableId="657660241">
    <w:abstractNumId w:val="42"/>
  </w:num>
  <w:num w:numId="55" w16cid:durableId="977883790">
    <w:abstractNumId w:val="13"/>
  </w:num>
  <w:num w:numId="56" w16cid:durableId="813178284">
    <w:abstractNumId w:val="54"/>
  </w:num>
  <w:num w:numId="57" w16cid:durableId="1452281925">
    <w:abstractNumId w:val="39"/>
  </w:num>
  <w:num w:numId="58" w16cid:durableId="2099598567">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5A"/>
    <w:rsid w:val="0004002F"/>
    <w:rsid w:val="00067558"/>
    <w:rsid w:val="00083ECD"/>
    <w:rsid w:val="000906F1"/>
    <w:rsid w:val="00095E2C"/>
    <w:rsid w:val="000A1636"/>
    <w:rsid w:val="000A53E7"/>
    <w:rsid w:val="000A6680"/>
    <w:rsid w:val="000B4A7C"/>
    <w:rsid w:val="0011524F"/>
    <w:rsid w:val="00125AE5"/>
    <w:rsid w:val="00141A65"/>
    <w:rsid w:val="00152CA4"/>
    <w:rsid w:val="00161AF9"/>
    <w:rsid w:val="0016321A"/>
    <w:rsid w:val="00172550"/>
    <w:rsid w:val="00173361"/>
    <w:rsid w:val="00194DF6"/>
    <w:rsid w:val="001A2B90"/>
    <w:rsid w:val="001B0BF9"/>
    <w:rsid w:val="001B4DED"/>
    <w:rsid w:val="001C2B40"/>
    <w:rsid w:val="001C4F04"/>
    <w:rsid w:val="001D5F8B"/>
    <w:rsid w:val="001E1BB0"/>
    <w:rsid w:val="001E2796"/>
    <w:rsid w:val="001E3545"/>
    <w:rsid w:val="001E6BF1"/>
    <w:rsid w:val="001F4E51"/>
    <w:rsid w:val="00203977"/>
    <w:rsid w:val="00205C8E"/>
    <w:rsid w:val="00213414"/>
    <w:rsid w:val="00215BA1"/>
    <w:rsid w:val="00217953"/>
    <w:rsid w:val="00220DEF"/>
    <w:rsid w:val="00232EFB"/>
    <w:rsid w:val="00245CF4"/>
    <w:rsid w:val="002646CD"/>
    <w:rsid w:val="00280C33"/>
    <w:rsid w:val="00292FBE"/>
    <w:rsid w:val="002954AE"/>
    <w:rsid w:val="002969C5"/>
    <w:rsid w:val="002C1476"/>
    <w:rsid w:val="002C540C"/>
    <w:rsid w:val="002C5481"/>
    <w:rsid w:val="002C5A72"/>
    <w:rsid w:val="002D0C22"/>
    <w:rsid w:val="0030796A"/>
    <w:rsid w:val="003215E6"/>
    <w:rsid w:val="00323AB8"/>
    <w:rsid w:val="0032425F"/>
    <w:rsid w:val="0033412F"/>
    <w:rsid w:val="0035195B"/>
    <w:rsid w:val="00362188"/>
    <w:rsid w:val="00370981"/>
    <w:rsid w:val="00392A12"/>
    <w:rsid w:val="00394E0B"/>
    <w:rsid w:val="00396691"/>
    <w:rsid w:val="003E4357"/>
    <w:rsid w:val="0040405A"/>
    <w:rsid w:val="00406282"/>
    <w:rsid w:val="00410388"/>
    <w:rsid w:val="004104B8"/>
    <w:rsid w:val="00410F13"/>
    <w:rsid w:val="00455095"/>
    <w:rsid w:val="004817CB"/>
    <w:rsid w:val="00497347"/>
    <w:rsid w:val="004A6684"/>
    <w:rsid w:val="004A6B9A"/>
    <w:rsid w:val="004D0E32"/>
    <w:rsid w:val="004E1AED"/>
    <w:rsid w:val="005307B0"/>
    <w:rsid w:val="00541FB4"/>
    <w:rsid w:val="00544CC5"/>
    <w:rsid w:val="005609DF"/>
    <w:rsid w:val="005864EC"/>
    <w:rsid w:val="005876B0"/>
    <w:rsid w:val="0059401B"/>
    <w:rsid w:val="00595285"/>
    <w:rsid w:val="00595574"/>
    <w:rsid w:val="005A1996"/>
    <w:rsid w:val="005A78DF"/>
    <w:rsid w:val="005B3A27"/>
    <w:rsid w:val="005C12A5"/>
    <w:rsid w:val="005D2471"/>
    <w:rsid w:val="005D3290"/>
    <w:rsid w:val="005F0D4B"/>
    <w:rsid w:val="006230DA"/>
    <w:rsid w:val="00636185"/>
    <w:rsid w:val="00680361"/>
    <w:rsid w:val="006847DA"/>
    <w:rsid w:val="00695124"/>
    <w:rsid w:val="006A4719"/>
    <w:rsid w:val="006A537F"/>
    <w:rsid w:val="006C2703"/>
    <w:rsid w:val="006C3157"/>
    <w:rsid w:val="006D4BB6"/>
    <w:rsid w:val="006E1EBF"/>
    <w:rsid w:val="006E7135"/>
    <w:rsid w:val="006F5BD4"/>
    <w:rsid w:val="00714C28"/>
    <w:rsid w:val="007208A7"/>
    <w:rsid w:val="00724888"/>
    <w:rsid w:val="00732D13"/>
    <w:rsid w:val="007341D4"/>
    <w:rsid w:val="007750C6"/>
    <w:rsid w:val="00791C5B"/>
    <w:rsid w:val="0079594C"/>
    <w:rsid w:val="00797E78"/>
    <w:rsid w:val="007A77B8"/>
    <w:rsid w:val="007D5BD0"/>
    <w:rsid w:val="007F5FE2"/>
    <w:rsid w:val="0082046B"/>
    <w:rsid w:val="00821C36"/>
    <w:rsid w:val="00826534"/>
    <w:rsid w:val="008313FF"/>
    <w:rsid w:val="00835E9E"/>
    <w:rsid w:val="008442F6"/>
    <w:rsid w:val="00855CF3"/>
    <w:rsid w:val="00864C6B"/>
    <w:rsid w:val="00882223"/>
    <w:rsid w:val="008955C6"/>
    <w:rsid w:val="008A20A5"/>
    <w:rsid w:val="008B1AC5"/>
    <w:rsid w:val="008B7305"/>
    <w:rsid w:val="008F07CA"/>
    <w:rsid w:val="008F1BED"/>
    <w:rsid w:val="008F4977"/>
    <w:rsid w:val="00905C8A"/>
    <w:rsid w:val="00906F7E"/>
    <w:rsid w:val="00910CAF"/>
    <w:rsid w:val="00913BE3"/>
    <w:rsid w:val="00915BE9"/>
    <w:rsid w:val="0092572C"/>
    <w:rsid w:val="00927F1A"/>
    <w:rsid w:val="00952AE1"/>
    <w:rsid w:val="0096087B"/>
    <w:rsid w:val="00971771"/>
    <w:rsid w:val="00984104"/>
    <w:rsid w:val="00985592"/>
    <w:rsid w:val="009869AD"/>
    <w:rsid w:val="009C3FDC"/>
    <w:rsid w:val="009F092F"/>
    <w:rsid w:val="009F7D7B"/>
    <w:rsid w:val="00A1290A"/>
    <w:rsid w:val="00A1310C"/>
    <w:rsid w:val="00A272AE"/>
    <w:rsid w:val="00A55650"/>
    <w:rsid w:val="00A64E68"/>
    <w:rsid w:val="00A87C95"/>
    <w:rsid w:val="00A90531"/>
    <w:rsid w:val="00A93455"/>
    <w:rsid w:val="00A977E2"/>
    <w:rsid w:val="00AA672F"/>
    <w:rsid w:val="00AC7772"/>
    <w:rsid w:val="00AE3DAB"/>
    <w:rsid w:val="00AF3A77"/>
    <w:rsid w:val="00B02843"/>
    <w:rsid w:val="00B452CB"/>
    <w:rsid w:val="00B50619"/>
    <w:rsid w:val="00B639B8"/>
    <w:rsid w:val="00B76BDC"/>
    <w:rsid w:val="00B95629"/>
    <w:rsid w:val="00BA76A5"/>
    <w:rsid w:val="00BB415F"/>
    <w:rsid w:val="00BC1A47"/>
    <w:rsid w:val="00BD7F7C"/>
    <w:rsid w:val="00C22409"/>
    <w:rsid w:val="00C23E0C"/>
    <w:rsid w:val="00C32FA2"/>
    <w:rsid w:val="00C42251"/>
    <w:rsid w:val="00C547C2"/>
    <w:rsid w:val="00C55255"/>
    <w:rsid w:val="00C57E16"/>
    <w:rsid w:val="00C763FA"/>
    <w:rsid w:val="00C77C38"/>
    <w:rsid w:val="00CA2501"/>
    <w:rsid w:val="00CA2F73"/>
    <w:rsid w:val="00CA5475"/>
    <w:rsid w:val="00CF03B3"/>
    <w:rsid w:val="00CF2E2C"/>
    <w:rsid w:val="00D0369A"/>
    <w:rsid w:val="00D03F90"/>
    <w:rsid w:val="00D112B3"/>
    <w:rsid w:val="00D47A97"/>
    <w:rsid w:val="00D54D99"/>
    <w:rsid w:val="00D56482"/>
    <w:rsid w:val="00D67360"/>
    <w:rsid w:val="00D81277"/>
    <w:rsid w:val="00D85D1F"/>
    <w:rsid w:val="00D86436"/>
    <w:rsid w:val="00D90AAA"/>
    <w:rsid w:val="00DB6291"/>
    <w:rsid w:val="00DC2409"/>
    <w:rsid w:val="00DD209C"/>
    <w:rsid w:val="00DD4A5A"/>
    <w:rsid w:val="00DE43B1"/>
    <w:rsid w:val="00DE589C"/>
    <w:rsid w:val="00DF22B2"/>
    <w:rsid w:val="00DF2DFB"/>
    <w:rsid w:val="00DF6811"/>
    <w:rsid w:val="00E12907"/>
    <w:rsid w:val="00E12D96"/>
    <w:rsid w:val="00E30649"/>
    <w:rsid w:val="00E332BD"/>
    <w:rsid w:val="00E37369"/>
    <w:rsid w:val="00E52DB5"/>
    <w:rsid w:val="00E62D67"/>
    <w:rsid w:val="00E63BBF"/>
    <w:rsid w:val="00E91434"/>
    <w:rsid w:val="00EA420B"/>
    <w:rsid w:val="00ED2D8A"/>
    <w:rsid w:val="00EE54BF"/>
    <w:rsid w:val="00EE5908"/>
    <w:rsid w:val="00EF367B"/>
    <w:rsid w:val="00F020DE"/>
    <w:rsid w:val="00F039FE"/>
    <w:rsid w:val="00F17FB9"/>
    <w:rsid w:val="00F20ECF"/>
    <w:rsid w:val="00F214D2"/>
    <w:rsid w:val="00F33420"/>
    <w:rsid w:val="00F445A3"/>
    <w:rsid w:val="00F4616C"/>
    <w:rsid w:val="00F64441"/>
    <w:rsid w:val="00FA29C6"/>
    <w:rsid w:val="00FA7B98"/>
    <w:rsid w:val="00FC29DB"/>
    <w:rsid w:val="00FD645F"/>
    <w:rsid w:val="00FE4A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639CE"/>
  <w15:docId w15:val="{37E574A4-2A2F-4FC7-927A-1982DF83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20"/>
  </w:style>
  <w:style w:type="paragraph" w:styleId="Heading1">
    <w:name w:val="heading 1"/>
    <w:basedOn w:val="Normal"/>
    <w:next w:val="Normal"/>
    <w:link w:val="Heading1Char"/>
    <w:uiPriority w:val="9"/>
    <w:qFormat/>
    <w:rsid w:val="00F33420"/>
    <w:pPr>
      <w:pBdr>
        <w:top w:val="single" w:sz="24" w:space="0" w:color="E84C22" w:themeColor="accent1"/>
        <w:left w:val="single" w:sz="24" w:space="0" w:color="E84C22" w:themeColor="accent1"/>
        <w:bottom w:val="single" w:sz="24" w:space="0" w:color="E84C22" w:themeColor="accent1"/>
        <w:right w:val="single" w:sz="24" w:space="0" w:color="E84C22" w:themeColor="accent1"/>
      </w:pBdr>
      <w:shd w:val="clear" w:color="auto" w:fill="E84C2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33420"/>
    <w:pPr>
      <w:pBdr>
        <w:top w:val="single" w:sz="24" w:space="0" w:color="FADAD2" w:themeColor="accent1" w:themeTint="33"/>
        <w:left w:val="single" w:sz="24" w:space="0" w:color="FADAD2" w:themeColor="accent1" w:themeTint="33"/>
        <w:bottom w:val="single" w:sz="24" w:space="0" w:color="FADAD2" w:themeColor="accent1" w:themeTint="33"/>
        <w:right w:val="single" w:sz="24" w:space="0" w:color="FADAD2" w:themeColor="accent1" w:themeTint="33"/>
      </w:pBdr>
      <w:shd w:val="clear" w:color="auto" w:fill="FADAD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33420"/>
    <w:pPr>
      <w:pBdr>
        <w:top w:val="single" w:sz="6" w:space="2" w:color="E84C22" w:themeColor="accent1"/>
      </w:pBdr>
      <w:spacing w:before="300" w:after="0"/>
      <w:outlineLvl w:val="2"/>
    </w:pPr>
    <w:rPr>
      <w:caps/>
      <w:color w:val="77230C" w:themeColor="accent1" w:themeShade="7F"/>
      <w:spacing w:val="15"/>
    </w:rPr>
  </w:style>
  <w:style w:type="paragraph" w:styleId="Heading4">
    <w:name w:val="heading 4"/>
    <w:basedOn w:val="Normal"/>
    <w:next w:val="Normal"/>
    <w:link w:val="Heading4Char"/>
    <w:uiPriority w:val="9"/>
    <w:semiHidden/>
    <w:unhideWhenUsed/>
    <w:qFormat/>
    <w:rsid w:val="00F33420"/>
    <w:pPr>
      <w:pBdr>
        <w:top w:val="dotted" w:sz="6" w:space="2" w:color="E84C22" w:themeColor="accent1"/>
      </w:pBdr>
      <w:spacing w:before="200" w:after="0"/>
      <w:outlineLvl w:val="3"/>
    </w:pPr>
    <w:rPr>
      <w:caps/>
      <w:color w:val="B43412" w:themeColor="accent1" w:themeShade="BF"/>
      <w:spacing w:val="10"/>
    </w:rPr>
  </w:style>
  <w:style w:type="paragraph" w:styleId="Heading5">
    <w:name w:val="heading 5"/>
    <w:basedOn w:val="Normal"/>
    <w:next w:val="Normal"/>
    <w:link w:val="Heading5Char"/>
    <w:uiPriority w:val="9"/>
    <w:semiHidden/>
    <w:unhideWhenUsed/>
    <w:qFormat/>
    <w:rsid w:val="00F33420"/>
    <w:pPr>
      <w:pBdr>
        <w:bottom w:val="single" w:sz="6" w:space="1" w:color="E84C22" w:themeColor="accent1"/>
      </w:pBdr>
      <w:spacing w:before="200" w:after="0"/>
      <w:outlineLvl w:val="4"/>
    </w:pPr>
    <w:rPr>
      <w:caps/>
      <w:color w:val="B43412" w:themeColor="accent1" w:themeShade="BF"/>
      <w:spacing w:val="10"/>
    </w:rPr>
  </w:style>
  <w:style w:type="paragraph" w:styleId="Heading6">
    <w:name w:val="heading 6"/>
    <w:basedOn w:val="Normal"/>
    <w:next w:val="Normal"/>
    <w:link w:val="Heading6Char"/>
    <w:uiPriority w:val="9"/>
    <w:semiHidden/>
    <w:unhideWhenUsed/>
    <w:qFormat/>
    <w:rsid w:val="00F33420"/>
    <w:pPr>
      <w:pBdr>
        <w:bottom w:val="dotted" w:sz="6" w:space="1" w:color="E84C22" w:themeColor="accent1"/>
      </w:pBdr>
      <w:spacing w:before="200" w:after="0"/>
      <w:outlineLvl w:val="5"/>
    </w:pPr>
    <w:rPr>
      <w:caps/>
      <w:color w:val="B43412" w:themeColor="accent1" w:themeShade="BF"/>
      <w:spacing w:val="10"/>
    </w:rPr>
  </w:style>
  <w:style w:type="paragraph" w:styleId="Heading7">
    <w:name w:val="heading 7"/>
    <w:basedOn w:val="Normal"/>
    <w:next w:val="Normal"/>
    <w:link w:val="Heading7Char"/>
    <w:uiPriority w:val="9"/>
    <w:semiHidden/>
    <w:unhideWhenUsed/>
    <w:qFormat/>
    <w:rsid w:val="00F33420"/>
    <w:pPr>
      <w:spacing w:before="200" w:after="0"/>
      <w:outlineLvl w:val="6"/>
    </w:pPr>
    <w:rPr>
      <w:caps/>
      <w:color w:val="B43412" w:themeColor="accent1" w:themeShade="BF"/>
      <w:spacing w:val="10"/>
    </w:rPr>
  </w:style>
  <w:style w:type="paragraph" w:styleId="Heading8">
    <w:name w:val="heading 8"/>
    <w:basedOn w:val="Normal"/>
    <w:next w:val="Normal"/>
    <w:link w:val="Heading8Char"/>
    <w:uiPriority w:val="9"/>
    <w:semiHidden/>
    <w:unhideWhenUsed/>
    <w:qFormat/>
    <w:rsid w:val="00F3342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33420"/>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420"/>
    <w:rPr>
      <w:caps/>
      <w:color w:val="FFFFFF" w:themeColor="background1"/>
      <w:spacing w:val="15"/>
      <w:sz w:val="22"/>
      <w:szCs w:val="22"/>
      <w:shd w:val="clear" w:color="auto" w:fill="E84C22" w:themeFill="accent1"/>
    </w:rPr>
  </w:style>
  <w:style w:type="character" w:customStyle="1" w:styleId="Heading2Char">
    <w:name w:val="Heading 2 Char"/>
    <w:basedOn w:val="DefaultParagraphFont"/>
    <w:link w:val="Heading2"/>
    <w:uiPriority w:val="9"/>
    <w:semiHidden/>
    <w:rsid w:val="00F33420"/>
    <w:rPr>
      <w:caps/>
      <w:spacing w:val="15"/>
      <w:shd w:val="clear" w:color="auto" w:fill="FADAD2" w:themeFill="accent1" w:themeFillTint="33"/>
    </w:rPr>
  </w:style>
  <w:style w:type="character" w:customStyle="1" w:styleId="Heading3Char">
    <w:name w:val="Heading 3 Char"/>
    <w:basedOn w:val="DefaultParagraphFont"/>
    <w:link w:val="Heading3"/>
    <w:uiPriority w:val="9"/>
    <w:semiHidden/>
    <w:rsid w:val="00F33420"/>
    <w:rPr>
      <w:caps/>
      <w:color w:val="77230C" w:themeColor="accent1" w:themeShade="7F"/>
      <w:spacing w:val="15"/>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F33420"/>
    <w:pPr>
      <w:spacing w:before="0" w:after="0"/>
    </w:pPr>
    <w:rPr>
      <w:rFonts w:asciiTheme="majorHAnsi" w:eastAsiaTheme="majorEastAsia" w:hAnsiTheme="majorHAnsi" w:cstheme="majorBidi"/>
      <w:caps/>
      <w:color w:val="E84C22" w:themeColor="accent1"/>
      <w:spacing w:val="10"/>
      <w:sz w:val="52"/>
      <w:szCs w:val="52"/>
    </w:rPr>
  </w:style>
  <w:style w:type="character" w:customStyle="1" w:styleId="TitleChar">
    <w:name w:val="Title Char"/>
    <w:basedOn w:val="DefaultParagraphFont"/>
    <w:link w:val="Title"/>
    <w:uiPriority w:val="10"/>
    <w:rsid w:val="00F33420"/>
    <w:rPr>
      <w:rFonts w:asciiTheme="majorHAnsi" w:eastAsiaTheme="majorEastAsia" w:hAnsiTheme="majorHAnsi" w:cstheme="majorBidi"/>
      <w:caps/>
      <w:color w:val="E84C22" w:themeColor="accent1"/>
      <w:spacing w:val="10"/>
      <w:sz w:val="52"/>
      <w:szCs w:val="52"/>
    </w:rPr>
  </w:style>
  <w:style w:type="paragraph" w:styleId="Subtitle">
    <w:name w:val="Subtitle"/>
    <w:basedOn w:val="Normal"/>
    <w:next w:val="Normal"/>
    <w:link w:val="SubtitleChar"/>
    <w:uiPriority w:val="11"/>
    <w:qFormat/>
    <w:rsid w:val="00F3342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33420"/>
    <w:rPr>
      <w:caps/>
      <w:color w:val="595959" w:themeColor="text1" w:themeTint="A6"/>
      <w:spacing w:val="10"/>
      <w:sz w:val="21"/>
      <w:szCs w:val="21"/>
    </w:rPr>
  </w:style>
  <w:style w:type="character" w:styleId="IntenseEmphasis">
    <w:name w:val="Intense Emphasis"/>
    <w:uiPriority w:val="21"/>
    <w:qFormat/>
    <w:rsid w:val="00F33420"/>
    <w:rPr>
      <w:b/>
      <w:bCs/>
      <w:caps/>
      <w:color w:val="77230C" w:themeColor="accent1" w:themeShade="7F"/>
      <w:spacing w:val="10"/>
    </w:rPr>
  </w:style>
  <w:style w:type="paragraph" w:styleId="IntenseQuote">
    <w:name w:val="Intense Quote"/>
    <w:basedOn w:val="Normal"/>
    <w:next w:val="Normal"/>
    <w:link w:val="IntenseQuoteChar"/>
    <w:uiPriority w:val="30"/>
    <w:qFormat/>
    <w:rsid w:val="00F33420"/>
    <w:pPr>
      <w:spacing w:before="240" w:after="240" w:line="240" w:lineRule="auto"/>
      <w:ind w:left="1080" w:right="1080"/>
      <w:jc w:val="center"/>
    </w:pPr>
    <w:rPr>
      <w:color w:val="E84C22" w:themeColor="accent1"/>
      <w:sz w:val="24"/>
      <w:szCs w:val="24"/>
    </w:rPr>
  </w:style>
  <w:style w:type="character" w:customStyle="1" w:styleId="IntenseQuoteChar">
    <w:name w:val="Intense Quote Char"/>
    <w:basedOn w:val="DefaultParagraphFont"/>
    <w:link w:val="IntenseQuote"/>
    <w:uiPriority w:val="30"/>
    <w:rsid w:val="00F33420"/>
    <w:rPr>
      <w:color w:val="E84C22" w:themeColor="accent1"/>
      <w:sz w:val="24"/>
      <w:szCs w:val="24"/>
    </w:rPr>
  </w:style>
  <w:style w:type="character" w:styleId="IntenseReference">
    <w:name w:val="Intense Reference"/>
    <w:uiPriority w:val="32"/>
    <w:qFormat/>
    <w:rsid w:val="00F33420"/>
    <w:rPr>
      <w:b/>
      <w:bCs/>
      <w:i/>
      <w:iCs/>
      <w:caps/>
      <w:color w:val="E84C22" w:themeColor="accent1"/>
    </w:rPr>
  </w:style>
  <w:style w:type="character" w:customStyle="1" w:styleId="Heading4Char">
    <w:name w:val="Heading 4 Char"/>
    <w:basedOn w:val="DefaultParagraphFont"/>
    <w:link w:val="Heading4"/>
    <w:uiPriority w:val="9"/>
    <w:semiHidden/>
    <w:rsid w:val="00F33420"/>
    <w:rPr>
      <w:caps/>
      <w:color w:val="B43412" w:themeColor="accent1" w:themeShade="BF"/>
      <w:spacing w:val="10"/>
    </w:rPr>
  </w:style>
  <w:style w:type="character" w:customStyle="1" w:styleId="Heading5Char">
    <w:name w:val="Heading 5 Char"/>
    <w:basedOn w:val="DefaultParagraphFont"/>
    <w:link w:val="Heading5"/>
    <w:uiPriority w:val="9"/>
    <w:semiHidden/>
    <w:rsid w:val="00F33420"/>
    <w:rPr>
      <w:caps/>
      <w:color w:val="B43412" w:themeColor="accent1" w:themeShade="BF"/>
      <w:spacing w:val="10"/>
    </w:rPr>
  </w:style>
  <w:style w:type="character" w:customStyle="1" w:styleId="Heading6Char">
    <w:name w:val="Heading 6 Char"/>
    <w:basedOn w:val="DefaultParagraphFont"/>
    <w:link w:val="Heading6"/>
    <w:uiPriority w:val="9"/>
    <w:semiHidden/>
    <w:rsid w:val="00F33420"/>
    <w:rPr>
      <w:caps/>
      <w:color w:val="B43412" w:themeColor="accent1" w:themeShade="BF"/>
      <w:spacing w:val="10"/>
    </w:rPr>
  </w:style>
  <w:style w:type="character" w:customStyle="1" w:styleId="Heading7Char">
    <w:name w:val="Heading 7 Char"/>
    <w:basedOn w:val="DefaultParagraphFont"/>
    <w:link w:val="Heading7"/>
    <w:uiPriority w:val="9"/>
    <w:semiHidden/>
    <w:rsid w:val="00F33420"/>
    <w:rPr>
      <w:caps/>
      <w:color w:val="B43412" w:themeColor="accent1" w:themeShade="BF"/>
      <w:spacing w:val="10"/>
    </w:rPr>
  </w:style>
  <w:style w:type="character" w:customStyle="1" w:styleId="Heading8Char">
    <w:name w:val="Heading 8 Char"/>
    <w:basedOn w:val="DefaultParagraphFont"/>
    <w:link w:val="Heading8"/>
    <w:uiPriority w:val="9"/>
    <w:semiHidden/>
    <w:rsid w:val="00F33420"/>
    <w:rPr>
      <w:caps/>
      <w:spacing w:val="10"/>
      <w:sz w:val="18"/>
      <w:szCs w:val="18"/>
    </w:rPr>
  </w:style>
  <w:style w:type="character" w:customStyle="1" w:styleId="Heading9Char">
    <w:name w:val="Heading 9 Char"/>
    <w:basedOn w:val="DefaultParagraphFont"/>
    <w:link w:val="Heading9"/>
    <w:uiPriority w:val="9"/>
    <w:semiHidden/>
    <w:rsid w:val="00F33420"/>
    <w:rPr>
      <w:i/>
      <w:iCs/>
      <w:caps/>
      <w:spacing w:val="10"/>
      <w:sz w:val="18"/>
      <w:szCs w:val="18"/>
    </w:rPr>
  </w:style>
  <w:style w:type="paragraph" w:styleId="Caption">
    <w:name w:val="caption"/>
    <w:basedOn w:val="Normal"/>
    <w:next w:val="Normal"/>
    <w:uiPriority w:val="35"/>
    <w:semiHidden/>
    <w:unhideWhenUsed/>
    <w:qFormat/>
    <w:rsid w:val="00F33420"/>
    <w:rPr>
      <w:b/>
      <w:bCs/>
      <w:color w:val="B43412" w:themeColor="accent1" w:themeShade="BF"/>
      <w:sz w:val="16"/>
      <w:szCs w:val="16"/>
    </w:rPr>
  </w:style>
  <w:style w:type="paragraph" w:styleId="TOCHeading">
    <w:name w:val="TOC Heading"/>
    <w:basedOn w:val="Heading1"/>
    <w:next w:val="Normal"/>
    <w:uiPriority w:val="39"/>
    <w:semiHidden/>
    <w:unhideWhenUsed/>
    <w:qFormat/>
    <w:rsid w:val="00F33420"/>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D47A97"/>
    <w:pPr>
      <w:spacing w:before="0" w:after="0" w:line="240" w:lineRule="auto"/>
    </w:p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78230C" w:themeColor="accent1" w:themeShade="80" w:shadow="1"/>
        <w:left w:val="single" w:sz="2" w:space="10" w:color="78230C" w:themeColor="accent1" w:themeShade="80" w:shadow="1"/>
        <w:bottom w:val="single" w:sz="2" w:space="10" w:color="78230C" w:themeColor="accent1" w:themeShade="80" w:shadow="1"/>
        <w:right w:val="single" w:sz="2" w:space="10" w:color="78230C" w:themeColor="accent1" w:themeShade="80" w:shadow="1"/>
      </w:pBdr>
      <w:ind w:left="1152" w:right="1152"/>
    </w:pPr>
    <w:rPr>
      <w:i/>
      <w:iCs/>
      <w:color w:val="78230C" w:themeColor="accent1" w:themeShade="80"/>
    </w:rPr>
  </w:style>
  <w:style w:type="character" w:styleId="PlaceholderText">
    <w:name w:val="Placeholder Text"/>
    <w:basedOn w:val="DefaultParagraphFont"/>
    <w:uiPriority w:val="99"/>
    <w:semiHidden/>
    <w:rsid w:val="00A1310C"/>
    <w:rPr>
      <w:color w:val="4A442A"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qFormat/>
    <w:rsid w:val="00B95629"/>
    <w:pPr>
      <w:ind w:left="720"/>
      <w:contextualSpacing/>
    </w:pPr>
  </w:style>
  <w:style w:type="character" w:styleId="Hyperlink">
    <w:name w:val="Hyperlink"/>
    <w:basedOn w:val="DefaultParagraphFont"/>
    <w:uiPriority w:val="99"/>
    <w:unhideWhenUsed/>
    <w:rsid w:val="00245CF4"/>
    <w:rPr>
      <w:color w:val="0000FF"/>
      <w:u w:val="single"/>
    </w:rPr>
  </w:style>
  <w:style w:type="character" w:styleId="UnresolvedMention">
    <w:name w:val="Unresolved Mention"/>
    <w:basedOn w:val="DefaultParagraphFont"/>
    <w:uiPriority w:val="99"/>
    <w:semiHidden/>
    <w:unhideWhenUsed/>
    <w:rsid w:val="006C3157"/>
    <w:rPr>
      <w:color w:val="605E5C"/>
      <w:shd w:val="clear" w:color="auto" w:fill="E1DFDD"/>
    </w:rPr>
  </w:style>
  <w:style w:type="paragraph" w:styleId="NormalWeb">
    <w:name w:val="Normal (Web)"/>
    <w:basedOn w:val="Normal"/>
    <w:uiPriority w:val="99"/>
    <w:unhideWhenUsed/>
    <w:rsid w:val="00D67360"/>
    <w:pPr>
      <w:spacing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uiPriority w:val="22"/>
    <w:qFormat/>
    <w:rsid w:val="00F33420"/>
    <w:rPr>
      <w:b/>
      <w:bCs/>
    </w:rPr>
  </w:style>
  <w:style w:type="character" w:styleId="Emphasis">
    <w:name w:val="Emphasis"/>
    <w:uiPriority w:val="20"/>
    <w:qFormat/>
    <w:rsid w:val="00F33420"/>
    <w:rPr>
      <w:caps/>
      <w:color w:val="77230C" w:themeColor="accent1" w:themeShade="7F"/>
      <w:spacing w:val="5"/>
    </w:rPr>
  </w:style>
  <w:style w:type="paragraph" w:styleId="NoSpacing">
    <w:name w:val="No Spacing"/>
    <w:uiPriority w:val="1"/>
    <w:qFormat/>
    <w:rsid w:val="00F33420"/>
    <w:pPr>
      <w:spacing w:after="0" w:line="240" w:lineRule="auto"/>
    </w:pPr>
  </w:style>
  <w:style w:type="paragraph" w:styleId="Quote">
    <w:name w:val="Quote"/>
    <w:basedOn w:val="Normal"/>
    <w:next w:val="Normal"/>
    <w:link w:val="QuoteChar"/>
    <w:uiPriority w:val="29"/>
    <w:qFormat/>
    <w:rsid w:val="00F33420"/>
    <w:rPr>
      <w:i/>
      <w:iCs/>
      <w:sz w:val="24"/>
      <w:szCs w:val="24"/>
    </w:rPr>
  </w:style>
  <w:style w:type="character" w:customStyle="1" w:styleId="QuoteChar">
    <w:name w:val="Quote Char"/>
    <w:basedOn w:val="DefaultParagraphFont"/>
    <w:link w:val="Quote"/>
    <w:uiPriority w:val="29"/>
    <w:rsid w:val="00F33420"/>
    <w:rPr>
      <w:i/>
      <w:iCs/>
      <w:sz w:val="24"/>
      <w:szCs w:val="24"/>
    </w:rPr>
  </w:style>
  <w:style w:type="character" w:styleId="SubtleEmphasis">
    <w:name w:val="Subtle Emphasis"/>
    <w:uiPriority w:val="19"/>
    <w:qFormat/>
    <w:rsid w:val="00F33420"/>
    <w:rPr>
      <w:i/>
      <w:iCs/>
      <w:color w:val="77230C" w:themeColor="accent1" w:themeShade="7F"/>
    </w:rPr>
  </w:style>
  <w:style w:type="character" w:styleId="SubtleReference">
    <w:name w:val="Subtle Reference"/>
    <w:uiPriority w:val="31"/>
    <w:qFormat/>
    <w:rsid w:val="00F33420"/>
    <w:rPr>
      <w:b/>
      <w:bCs/>
      <w:color w:val="E84C22" w:themeColor="accent1"/>
    </w:rPr>
  </w:style>
  <w:style w:type="character" w:styleId="BookTitle">
    <w:name w:val="Book Title"/>
    <w:uiPriority w:val="33"/>
    <w:qFormat/>
    <w:rsid w:val="00F33420"/>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0088">
      <w:bodyDiv w:val="1"/>
      <w:marLeft w:val="0"/>
      <w:marRight w:val="0"/>
      <w:marTop w:val="0"/>
      <w:marBottom w:val="0"/>
      <w:divBdr>
        <w:top w:val="none" w:sz="0" w:space="0" w:color="auto"/>
        <w:left w:val="none" w:sz="0" w:space="0" w:color="auto"/>
        <w:bottom w:val="none" w:sz="0" w:space="0" w:color="auto"/>
        <w:right w:val="none" w:sz="0" w:space="0" w:color="auto"/>
      </w:divBdr>
    </w:div>
    <w:div w:id="35860099">
      <w:bodyDiv w:val="1"/>
      <w:marLeft w:val="0"/>
      <w:marRight w:val="0"/>
      <w:marTop w:val="0"/>
      <w:marBottom w:val="0"/>
      <w:divBdr>
        <w:top w:val="none" w:sz="0" w:space="0" w:color="auto"/>
        <w:left w:val="none" w:sz="0" w:space="0" w:color="auto"/>
        <w:bottom w:val="none" w:sz="0" w:space="0" w:color="auto"/>
        <w:right w:val="none" w:sz="0" w:space="0" w:color="auto"/>
      </w:divBdr>
      <w:divsChild>
        <w:div w:id="1796681234">
          <w:marLeft w:val="360"/>
          <w:marRight w:val="0"/>
          <w:marTop w:val="200"/>
          <w:marBottom w:val="0"/>
          <w:divBdr>
            <w:top w:val="none" w:sz="0" w:space="0" w:color="auto"/>
            <w:left w:val="none" w:sz="0" w:space="0" w:color="auto"/>
            <w:bottom w:val="none" w:sz="0" w:space="0" w:color="auto"/>
            <w:right w:val="none" w:sz="0" w:space="0" w:color="auto"/>
          </w:divBdr>
        </w:div>
      </w:divsChild>
    </w:div>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180050589">
      <w:bodyDiv w:val="1"/>
      <w:marLeft w:val="0"/>
      <w:marRight w:val="0"/>
      <w:marTop w:val="0"/>
      <w:marBottom w:val="0"/>
      <w:divBdr>
        <w:top w:val="none" w:sz="0" w:space="0" w:color="auto"/>
        <w:left w:val="none" w:sz="0" w:space="0" w:color="auto"/>
        <w:bottom w:val="none" w:sz="0" w:space="0" w:color="auto"/>
        <w:right w:val="none" w:sz="0" w:space="0" w:color="auto"/>
      </w:divBdr>
      <w:divsChild>
        <w:div w:id="999189195">
          <w:marLeft w:val="360"/>
          <w:marRight w:val="0"/>
          <w:marTop w:val="200"/>
          <w:marBottom w:val="0"/>
          <w:divBdr>
            <w:top w:val="none" w:sz="0" w:space="0" w:color="auto"/>
            <w:left w:val="none" w:sz="0" w:space="0" w:color="auto"/>
            <w:bottom w:val="none" w:sz="0" w:space="0" w:color="auto"/>
            <w:right w:val="none" w:sz="0" w:space="0" w:color="auto"/>
          </w:divBdr>
        </w:div>
      </w:divsChild>
    </w:div>
    <w:div w:id="208883311">
      <w:bodyDiv w:val="1"/>
      <w:marLeft w:val="0"/>
      <w:marRight w:val="0"/>
      <w:marTop w:val="0"/>
      <w:marBottom w:val="0"/>
      <w:divBdr>
        <w:top w:val="none" w:sz="0" w:space="0" w:color="auto"/>
        <w:left w:val="none" w:sz="0" w:space="0" w:color="auto"/>
        <w:bottom w:val="none" w:sz="0" w:space="0" w:color="auto"/>
        <w:right w:val="none" w:sz="0" w:space="0" w:color="auto"/>
      </w:divBdr>
    </w:div>
    <w:div w:id="253562895">
      <w:bodyDiv w:val="1"/>
      <w:marLeft w:val="0"/>
      <w:marRight w:val="0"/>
      <w:marTop w:val="0"/>
      <w:marBottom w:val="0"/>
      <w:divBdr>
        <w:top w:val="none" w:sz="0" w:space="0" w:color="auto"/>
        <w:left w:val="none" w:sz="0" w:space="0" w:color="auto"/>
        <w:bottom w:val="none" w:sz="0" w:space="0" w:color="auto"/>
        <w:right w:val="none" w:sz="0" w:space="0" w:color="auto"/>
      </w:divBdr>
      <w:divsChild>
        <w:div w:id="1886328713">
          <w:marLeft w:val="360"/>
          <w:marRight w:val="0"/>
          <w:marTop w:val="200"/>
          <w:marBottom w:val="0"/>
          <w:divBdr>
            <w:top w:val="none" w:sz="0" w:space="0" w:color="auto"/>
            <w:left w:val="none" w:sz="0" w:space="0" w:color="auto"/>
            <w:bottom w:val="none" w:sz="0" w:space="0" w:color="auto"/>
            <w:right w:val="none" w:sz="0" w:space="0" w:color="auto"/>
          </w:divBdr>
        </w:div>
        <w:div w:id="824473258">
          <w:marLeft w:val="360"/>
          <w:marRight w:val="0"/>
          <w:marTop w:val="200"/>
          <w:marBottom w:val="0"/>
          <w:divBdr>
            <w:top w:val="none" w:sz="0" w:space="0" w:color="auto"/>
            <w:left w:val="none" w:sz="0" w:space="0" w:color="auto"/>
            <w:bottom w:val="none" w:sz="0" w:space="0" w:color="auto"/>
            <w:right w:val="none" w:sz="0" w:space="0" w:color="auto"/>
          </w:divBdr>
        </w:div>
      </w:divsChild>
    </w:div>
    <w:div w:id="254288856">
      <w:bodyDiv w:val="1"/>
      <w:marLeft w:val="0"/>
      <w:marRight w:val="0"/>
      <w:marTop w:val="0"/>
      <w:marBottom w:val="0"/>
      <w:divBdr>
        <w:top w:val="none" w:sz="0" w:space="0" w:color="auto"/>
        <w:left w:val="none" w:sz="0" w:space="0" w:color="auto"/>
        <w:bottom w:val="none" w:sz="0" w:space="0" w:color="auto"/>
        <w:right w:val="none" w:sz="0" w:space="0" w:color="auto"/>
      </w:divBdr>
    </w:div>
    <w:div w:id="319118999">
      <w:bodyDiv w:val="1"/>
      <w:marLeft w:val="0"/>
      <w:marRight w:val="0"/>
      <w:marTop w:val="0"/>
      <w:marBottom w:val="0"/>
      <w:divBdr>
        <w:top w:val="none" w:sz="0" w:space="0" w:color="auto"/>
        <w:left w:val="none" w:sz="0" w:space="0" w:color="auto"/>
        <w:bottom w:val="none" w:sz="0" w:space="0" w:color="auto"/>
        <w:right w:val="none" w:sz="0" w:space="0" w:color="auto"/>
      </w:divBdr>
    </w:div>
    <w:div w:id="460000462">
      <w:bodyDiv w:val="1"/>
      <w:marLeft w:val="0"/>
      <w:marRight w:val="0"/>
      <w:marTop w:val="0"/>
      <w:marBottom w:val="0"/>
      <w:divBdr>
        <w:top w:val="none" w:sz="0" w:space="0" w:color="auto"/>
        <w:left w:val="none" w:sz="0" w:space="0" w:color="auto"/>
        <w:bottom w:val="none" w:sz="0" w:space="0" w:color="auto"/>
        <w:right w:val="none" w:sz="0" w:space="0" w:color="auto"/>
      </w:divBdr>
    </w:div>
    <w:div w:id="474681040">
      <w:bodyDiv w:val="1"/>
      <w:marLeft w:val="0"/>
      <w:marRight w:val="0"/>
      <w:marTop w:val="0"/>
      <w:marBottom w:val="0"/>
      <w:divBdr>
        <w:top w:val="none" w:sz="0" w:space="0" w:color="auto"/>
        <w:left w:val="none" w:sz="0" w:space="0" w:color="auto"/>
        <w:bottom w:val="none" w:sz="0" w:space="0" w:color="auto"/>
        <w:right w:val="none" w:sz="0" w:space="0" w:color="auto"/>
      </w:divBdr>
    </w:div>
    <w:div w:id="483816367">
      <w:bodyDiv w:val="1"/>
      <w:marLeft w:val="0"/>
      <w:marRight w:val="0"/>
      <w:marTop w:val="0"/>
      <w:marBottom w:val="0"/>
      <w:divBdr>
        <w:top w:val="none" w:sz="0" w:space="0" w:color="auto"/>
        <w:left w:val="none" w:sz="0" w:space="0" w:color="auto"/>
        <w:bottom w:val="none" w:sz="0" w:space="0" w:color="auto"/>
        <w:right w:val="none" w:sz="0" w:space="0" w:color="auto"/>
      </w:divBdr>
    </w:div>
    <w:div w:id="514810200">
      <w:bodyDiv w:val="1"/>
      <w:marLeft w:val="0"/>
      <w:marRight w:val="0"/>
      <w:marTop w:val="0"/>
      <w:marBottom w:val="0"/>
      <w:divBdr>
        <w:top w:val="none" w:sz="0" w:space="0" w:color="auto"/>
        <w:left w:val="none" w:sz="0" w:space="0" w:color="auto"/>
        <w:bottom w:val="none" w:sz="0" w:space="0" w:color="auto"/>
        <w:right w:val="none" w:sz="0" w:space="0" w:color="auto"/>
      </w:divBdr>
      <w:divsChild>
        <w:div w:id="825705901">
          <w:marLeft w:val="360"/>
          <w:marRight w:val="0"/>
          <w:marTop w:val="200"/>
          <w:marBottom w:val="0"/>
          <w:divBdr>
            <w:top w:val="none" w:sz="0" w:space="0" w:color="auto"/>
            <w:left w:val="none" w:sz="0" w:space="0" w:color="auto"/>
            <w:bottom w:val="none" w:sz="0" w:space="0" w:color="auto"/>
            <w:right w:val="none" w:sz="0" w:space="0" w:color="auto"/>
          </w:divBdr>
        </w:div>
        <w:div w:id="831216605">
          <w:marLeft w:val="360"/>
          <w:marRight w:val="0"/>
          <w:marTop w:val="200"/>
          <w:marBottom w:val="0"/>
          <w:divBdr>
            <w:top w:val="none" w:sz="0" w:space="0" w:color="auto"/>
            <w:left w:val="none" w:sz="0" w:space="0" w:color="auto"/>
            <w:bottom w:val="none" w:sz="0" w:space="0" w:color="auto"/>
            <w:right w:val="none" w:sz="0" w:space="0" w:color="auto"/>
          </w:divBdr>
        </w:div>
        <w:div w:id="1551648980">
          <w:marLeft w:val="360"/>
          <w:marRight w:val="0"/>
          <w:marTop w:val="200"/>
          <w:marBottom w:val="0"/>
          <w:divBdr>
            <w:top w:val="none" w:sz="0" w:space="0" w:color="auto"/>
            <w:left w:val="none" w:sz="0" w:space="0" w:color="auto"/>
            <w:bottom w:val="none" w:sz="0" w:space="0" w:color="auto"/>
            <w:right w:val="none" w:sz="0" w:space="0" w:color="auto"/>
          </w:divBdr>
        </w:div>
        <w:div w:id="1582522209">
          <w:marLeft w:val="360"/>
          <w:marRight w:val="0"/>
          <w:marTop w:val="200"/>
          <w:marBottom w:val="0"/>
          <w:divBdr>
            <w:top w:val="none" w:sz="0" w:space="0" w:color="auto"/>
            <w:left w:val="none" w:sz="0" w:space="0" w:color="auto"/>
            <w:bottom w:val="none" w:sz="0" w:space="0" w:color="auto"/>
            <w:right w:val="none" w:sz="0" w:space="0" w:color="auto"/>
          </w:divBdr>
        </w:div>
      </w:divsChild>
    </w:div>
    <w:div w:id="516115153">
      <w:bodyDiv w:val="1"/>
      <w:marLeft w:val="0"/>
      <w:marRight w:val="0"/>
      <w:marTop w:val="0"/>
      <w:marBottom w:val="0"/>
      <w:divBdr>
        <w:top w:val="none" w:sz="0" w:space="0" w:color="auto"/>
        <w:left w:val="none" w:sz="0" w:space="0" w:color="auto"/>
        <w:bottom w:val="none" w:sz="0" w:space="0" w:color="auto"/>
        <w:right w:val="none" w:sz="0" w:space="0" w:color="auto"/>
      </w:divBdr>
    </w:div>
    <w:div w:id="556281137">
      <w:bodyDiv w:val="1"/>
      <w:marLeft w:val="0"/>
      <w:marRight w:val="0"/>
      <w:marTop w:val="0"/>
      <w:marBottom w:val="0"/>
      <w:divBdr>
        <w:top w:val="none" w:sz="0" w:space="0" w:color="auto"/>
        <w:left w:val="none" w:sz="0" w:space="0" w:color="auto"/>
        <w:bottom w:val="none" w:sz="0" w:space="0" w:color="auto"/>
        <w:right w:val="none" w:sz="0" w:space="0" w:color="auto"/>
      </w:divBdr>
    </w:div>
    <w:div w:id="58611396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729809643">
      <w:bodyDiv w:val="1"/>
      <w:marLeft w:val="0"/>
      <w:marRight w:val="0"/>
      <w:marTop w:val="0"/>
      <w:marBottom w:val="0"/>
      <w:divBdr>
        <w:top w:val="none" w:sz="0" w:space="0" w:color="auto"/>
        <w:left w:val="none" w:sz="0" w:space="0" w:color="auto"/>
        <w:bottom w:val="none" w:sz="0" w:space="0" w:color="auto"/>
        <w:right w:val="none" w:sz="0" w:space="0" w:color="auto"/>
      </w:divBdr>
    </w:div>
    <w:div w:id="845485958">
      <w:bodyDiv w:val="1"/>
      <w:marLeft w:val="0"/>
      <w:marRight w:val="0"/>
      <w:marTop w:val="0"/>
      <w:marBottom w:val="0"/>
      <w:divBdr>
        <w:top w:val="none" w:sz="0" w:space="0" w:color="auto"/>
        <w:left w:val="none" w:sz="0" w:space="0" w:color="auto"/>
        <w:bottom w:val="none" w:sz="0" w:space="0" w:color="auto"/>
        <w:right w:val="none" w:sz="0" w:space="0" w:color="auto"/>
      </w:divBdr>
      <w:divsChild>
        <w:div w:id="206721565">
          <w:marLeft w:val="360"/>
          <w:marRight w:val="0"/>
          <w:marTop w:val="200"/>
          <w:marBottom w:val="0"/>
          <w:divBdr>
            <w:top w:val="none" w:sz="0" w:space="0" w:color="auto"/>
            <w:left w:val="none" w:sz="0" w:space="0" w:color="auto"/>
            <w:bottom w:val="none" w:sz="0" w:space="0" w:color="auto"/>
            <w:right w:val="none" w:sz="0" w:space="0" w:color="auto"/>
          </w:divBdr>
        </w:div>
        <w:div w:id="157160753">
          <w:marLeft w:val="1080"/>
          <w:marRight w:val="0"/>
          <w:marTop w:val="100"/>
          <w:marBottom w:val="0"/>
          <w:divBdr>
            <w:top w:val="none" w:sz="0" w:space="0" w:color="auto"/>
            <w:left w:val="none" w:sz="0" w:space="0" w:color="auto"/>
            <w:bottom w:val="none" w:sz="0" w:space="0" w:color="auto"/>
            <w:right w:val="none" w:sz="0" w:space="0" w:color="auto"/>
          </w:divBdr>
        </w:div>
        <w:div w:id="556476797">
          <w:marLeft w:val="1080"/>
          <w:marRight w:val="0"/>
          <w:marTop w:val="100"/>
          <w:marBottom w:val="0"/>
          <w:divBdr>
            <w:top w:val="none" w:sz="0" w:space="0" w:color="auto"/>
            <w:left w:val="none" w:sz="0" w:space="0" w:color="auto"/>
            <w:bottom w:val="none" w:sz="0" w:space="0" w:color="auto"/>
            <w:right w:val="none" w:sz="0" w:space="0" w:color="auto"/>
          </w:divBdr>
        </w:div>
        <w:div w:id="1634168920">
          <w:marLeft w:val="1080"/>
          <w:marRight w:val="0"/>
          <w:marTop w:val="100"/>
          <w:marBottom w:val="0"/>
          <w:divBdr>
            <w:top w:val="none" w:sz="0" w:space="0" w:color="auto"/>
            <w:left w:val="none" w:sz="0" w:space="0" w:color="auto"/>
            <w:bottom w:val="none" w:sz="0" w:space="0" w:color="auto"/>
            <w:right w:val="none" w:sz="0" w:space="0" w:color="auto"/>
          </w:divBdr>
        </w:div>
        <w:div w:id="369065881">
          <w:marLeft w:val="1080"/>
          <w:marRight w:val="0"/>
          <w:marTop w:val="100"/>
          <w:marBottom w:val="0"/>
          <w:divBdr>
            <w:top w:val="none" w:sz="0" w:space="0" w:color="auto"/>
            <w:left w:val="none" w:sz="0" w:space="0" w:color="auto"/>
            <w:bottom w:val="none" w:sz="0" w:space="0" w:color="auto"/>
            <w:right w:val="none" w:sz="0" w:space="0" w:color="auto"/>
          </w:divBdr>
        </w:div>
        <w:div w:id="2122457972">
          <w:marLeft w:val="360"/>
          <w:marRight w:val="0"/>
          <w:marTop w:val="200"/>
          <w:marBottom w:val="0"/>
          <w:divBdr>
            <w:top w:val="none" w:sz="0" w:space="0" w:color="auto"/>
            <w:left w:val="none" w:sz="0" w:space="0" w:color="auto"/>
            <w:bottom w:val="none" w:sz="0" w:space="0" w:color="auto"/>
            <w:right w:val="none" w:sz="0" w:space="0" w:color="auto"/>
          </w:divBdr>
        </w:div>
        <w:div w:id="104473169">
          <w:marLeft w:val="1080"/>
          <w:marRight w:val="0"/>
          <w:marTop w:val="100"/>
          <w:marBottom w:val="0"/>
          <w:divBdr>
            <w:top w:val="none" w:sz="0" w:space="0" w:color="auto"/>
            <w:left w:val="none" w:sz="0" w:space="0" w:color="auto"/>
            <w:bottom w:val="none" w:sz="0" w:space="0" w:color="auto"/>
            <w:right w:val="none" w:sz="0" w:space="0" w:color="auto"/>
          </w:divBdr>
        </w:div>
        <w:div w:id="1571845540">
          <w:marLeft w:val="1080"/>
          <w:marRight w:val="0"/>
          <w:marTop w:val="100"/>
          <w:marBottom w:val="0"/>
          <w:divBdr>
            <w:top w:val="none" w:sz="0" w:space="0" w:color="auto"/>
            <w:left w:val="none" w:sz="0" w:space="0" w:color="auto"/>
            <w:bottom w:val="none" w:sz="0" w:space="0" w:color="auto"/>
            <w:right w:val="none" w:sz="0" w:space="0" w:color="auto"/>
          </w:divBdr>
        </w:div>
        <w:div w:id="1478493626">
          <w:marLeft w:val="1080"/>
          <w:marRight w:val="0"/>
          <w:marTop w:val="100"/>
          <w:marBottom w:val="0"/>
          <w:divBdr>
            <w:top w:val="none" w:sz="0" w:space="0" w:color="auto"/>
            <w:left w:val="none" w:sz="0" w:space="0" w:color="auto"/>
            <w:bottom w:val="none" w:sz="0" w:space="0" w:color="auto"/>
            <w:right w:val="none" w:sz="0" w:space="0" w:color="auto"/>
          </w:divBdr>
        </w:div>
        <w:div w:id="613368648">
          <w:marLeft w:val="1080"/>
          <w:marRight w:val="0"/>
          <w:marTop w:val="100"/>
          <w:marBottom w:val="0"/>
          <w:divBdr>
            <w:top w:val="none" w:sz="0" w:space="0" w:color="auto"/>
            <w:left w:val="none" w:sz="0" w:space="0" w:color="auto"/>
            <w:bottom w:val="none" w:sz="0" w:space="0" w:color="auto"/>
            <w:right w:val="none" w:sz="0" w:space="0" w:color="auto"/>
          </w:divBdr>
        </w:div>
        <w:div w:id="1408960349">
          <w:marLeft w:val="1080"/>
          <w:marRight w:val="0"/>
          <w:marTop w:val="100"/>
          <w:marBottom w:val="0"/>
          <w:divBdr>
            <w:top w:val="none" w:sz="0" w:space="0" w:color="auto"/>
            <w:left w:val="none" w:sz="0" w:space="0" w:color="auto"/>
            <w:bottom w:val="none" w:sz="0" w:space="0" w:color="auto"/>
            <w:right w:val="none" w:sz="0" w:space="0" w:color="auto"/>
          </w:divBdr>
        </w:div>
        <w:div w:id="660428653">
          <w:marLeft w:val="1080"/>
          <w:marRight w:val="0"/>
          <w:marTop w:val="100"/>
          <w:marBottom w:val="0"/>
          <w:divBdr>
            <w:top w:val="none" w:sz="0" w:space="0" w:color="auto"/>
            <w:left w:val="none" w:sz="0" w:space="0" w:color="auto"/>
            <w:bottom w:val="none" w:sz="0" w:space="0" w:color="auto"/>
            <w:right w:val="none" w:sz="0" w:space="0" w:color="auto"/>
          </w:divBdr>
        </w:div>
        <w:div w:id="1839733116">
          <w:marLeft w:val="360"/>
          <w:marRight w:val="0"/>
          <w:marTop w:val="200"/>
          <w:marBottom w:val="0"/>
          <w:divBdr>
            <w:top w:val="none" w:sz="0" w:space="0" w:color="auto"/>
            <w:left w:val="none" w:sz="0" w:space="0" w:color="auto"/>
            <w:bottom w:val="none" w:sz="0" w:space="0" w:color="auto"/>
            <w:right w:val="none" w:sz="0" w:space="0" w:color="auto"/>
          </w:divBdr>
        </w:div>
      </w:divsChild>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018003130">
      <w:bodyDiv w:val="1"/>
      <w:marLeft w:val="0"/>
      <w:marRight w:val="0"/>
      <w:marTop w:val="0"/>
      <w:marBottom w:val="0"/>
      <w:divBdr>
        <w:top w:val="none" w:sz="0" w:space="0" w:color="auto"/>
        <w:left w:val="none" w:sz="0" w:space="0" w:color="auto"/>
        <w:bottom w:val="none" w:sz="0" w:space="0" w:color="auto"/>
        <w:right w:val="none" w:sz="0" w:space="0" w:color="auto"/>
      </w:divBdr>
    </w:div>
    <w:div w:id="1104498815">
      <w:bodyDiv w:val="1"/>
      <w:marLeft w:val="0"/>
      <w:marRight w:val="0"/>
      <w:marTop w:val="0"/>
      <w:marBottom w:val="0"/>
      <w:divBdr>
        <w:top w:val="none" w:sz="0" w:space="0" w:color="auto"/>
        <w:left w:val="none" w:sz="0" w:space="0" w:color="auto"/>
        <w:bottom w:val="none" w:sz="0" w:space="0" w:color="auto"/>
        <w:right w:val="none" w:sz="0" w:space="0" w:color="auto"/>
      </w:divBdr>
      <w:divsChild>
        <w:div w:id="1244530425">
          <w:marLeft w:val="360"/>
          <w:marRight w:val="0"/>
          <w:marTop w:val="200"/>
          <w:marBottom w:val="0"/>
          <w:divBdr>
            <w:top w:val="none" w:sz="0" w:space="0" w:color="auto"/>
            <w:left w:val="none" w:sz="0" w:space="0" w:color="auto"/>
            <w:bottom w:val="none" w:sz="0" w:space="0" w:color="auto"/>
            <w:right w:val="none" w:sz="0" w:space="0" w:color="auto"/>
          </w:divBdr>
        </w:div>
        <w:div w:id="1463959758">
          <w:marLeft w:val="360"/>
          <w:marRight w:val="0"/>
          <w:marTop w:val="200"/>
          <w:marBottom w:val="0"/>
          <w:divBdr>
            <w:top w:val="none" w:sz="0" w:space="0" w:color="auto"/>
            <w:left w:val="none" w:sz="0" w:space="0" w:color="auto"/>
            <w:bottom w:val="none" w:sz="0" w:space="0" w:color="auto"/>
            <w:right w:val="none" w:sz="0" w:space="0" w:color="auto"/>
          </w:divBdr>
        </w:div>
      </w:divsChild>
    </w:div>
    <w:div w:id="1221792055">
      <w:bodyDiv w:val="1"/>
      <w:marLeft w:val="0"/>
      <w:marRight w:val="0"/>
      <w:marTop w:val="0"/>
      <w:marBottom w:val="0"/>
      <w:divBdr>
        <w:top w:val="none" w:sz="0" w:space="0" w:color="auto"/>
        <w:left w:val="none" w:sz="0" w:space="0" w:color="auto"/>
        <w:bottom w:val="none" w:sz="0" w:space="0" w:color="auto"/>
        <w:right w:val="none" w:sz="0" w:space="0" w:color="auto"/>
      </w:divBdr>
    </w:div>
    <w:div w:id="1230657232">
      <w:bodyDiv w:val="1"/>
      <w:marLeft w:val="0"/>
      <w:marRight w:val="0"/>
      <w:marTop w:val="0"/>
      <w:marBottom w:val="0"/>
      <w:divBdr>
        <w:top w:val="none" w:sz="0" w:space="0" w:color="auto"/>
        <w:left w:val="none" w:sz="0" w:space="0" w:color="auto"/>
        <w:bottom w:val="none" w:sz="0" w:space="0" w:color="auto"/>
        <w:right w:val="none" w:sz="0" w:space="0" w:color="auto"/>
      </w:divBdr>
    </w:div>
    <w:div w:id="1238131385">
      <w:bodyDiv w:val="1"/>
      <w:marLeft w:val="0"/>
      <w:marRight w:val="0"/>
      <w:marTop w:val="0"/>
      <w:marBottom w:val="0"/>
      <w:divBdr>
        <w:top w:val="none" w:sz="0" w:space="0" w:color="auto"/>
        <w:left w:val="none" w:sz="0" w:space="0" w:color="auto"/>
        <w:bottom w:val="none" w:sz="0" w:space="0" w:color="auto"/>
        <w:right w:val="none" w:sz="0" w:space="0" w:color="auto"/>
      </w:divBdr>
    </w:div>
    <w:div w:id="1284922165">
      <w:bodyDiv w:val="1"/>
      <w:marLeft w:val="0"/>
      <w:marRight w:val="0"/>
      <w:marTop w:val="0"/>
      <w:marBottom w:val="0"/>
      <w:divBdr>
        <w:top w:val="none" w:sz="0" w:space="0" w:color="auto"/>
        <w:left w:val="none" w:sz="0" w:space="0" w:color="auto"/>
        <w:bottom w:val="none" w:sz="0" w:space="0" w:color="auto"/>
        <w:right w:val="none" w:sz="0" w:space="0" w:color="auto"/>
      </w:divBdr>
      <w:divsChild>
        <w:div w:id="2096590901">
          <w:marLeft w:val="360"/>
          <w:marRight w:val="0"/>
          <w:marTop w:val="200"/>
          <w:marBottom w:val="0"/>
          <w:divBdr>
            <w:top w:val="none" w:sz="0" w:space="0" w:color="auto"/>
            <w:left w:val="none" w:sz="0" w:space="0" w:color="auto"/>
            <w:bottom w:val="none" w:sz="0" w:space="0" w:color="auto"/>
            <w:right w:val="none" w:sz="0" w:space="0" w:color="auto"/>
          </w:divBdr>
        </w:div>
        <w:div w:id="1786078156">
          <w:marLeft w:val="360"/>
          <w:marRight w:val="0"/>
          <w:marTop w:val="200"/>
          <w:marBottom w:val="0"/>
          <w:divBdr>
            <w:top w:val="none" w:sz="0" w:space="0" w:color="auto"/>
            <w:left w:val="none" w:sz="0" w:space="0" w:color="auto"/>
            <w:bottom w:val="none" w:sz="0" w:space="0" w:color="auto"/>
            <w:right w:val="none" w:sz="0" w:space="0" w:color="auto"/>
          </w:divBdr>
        </w:div>
        <w:div w:id="891114609">
          <w:marLeft w:val="360"/>
          <w:marRight w:val="0"/>
          <w:marTop w:val="200"/>
          <w:marBottom w:val="0"/>
          <w:divBdr>
            <w:top w:val="none" w:sz="0" w:space="0" w:color="auto"/>
            <w:left w:val="none" w:sz="0" w:space="0" w:color="auto"/>
            <w:bottom w:val="none" w:sz="0" w:space="0" w:color="auto"/>
            <w:right w:val="none" w:sz="0" w:space="0" w:color="auto"/>
          </w:divBdr>
        </w:div>
        <w:div w:id="1391152974">
          <w:marLeft w:val="360"/>
          <w:marRight w:val="0"/>
          <w:marTop w:val="200"/>
          <w:marBottom w:val="0"/>
          <w:divBdr>
            <w:top w:val="none" w:sz="0" w:space="0" w:color="auto"/>
            <w:left w:val="none" w:sz="0" w:space="0" w:color="auto"/>
            <w:bottom w:val="none" w:sz="0" w:space="0" w:color="auto"/>
            <w:right w:val="none" w:sz="0" w:space="0" w:color="auto"/>
          </w:divBdr>
        </w:div>
        <w:div w:id="307902589">
          <w:marLeft w:val="360"/>
          <w:marRight w:val="0"/>
          <w:marTop w:val="200"/>
          <w:marBottom w:val="0"/>
          <w:divBdr>
            <w:top w:val="none" w:sz="0" w:space="0" w:color="auto"/>
            <w:left w:val="none" w:sz="0" w:space="0" w:color="auto"/>
            <w:bottom w:val="none" w:sz="0" w:space="0" w:color="auto"/>
            <w:right w:val="none" w:sz="0" w:space="0" w:color="auto"/>
          </w:divBdr>
        </w:div>
        <w:div w:id="1233276926">
          <w:marLeft w:val="360"/>
          <w:marRight w:val="0"/>
          <w:marTop w:val="200"/>
          <w:marBottom w:val="0"/>
          <w:divBdr>
            <w:top w:val="none" w:sz="0" w:space="0" w:color="auto"/>
            <w:left w:val="none" w:sz="0" w:space="0" w:color="auto"/>
            <w:bottom w:val="none" w:sz="0" w:space="0" w:color="auto"/>
            <w:right w:val="none" w:sz="0" w:space="0" w:color="auto"/>
          </w:divBdr>
        </w:div>
        <w:div w:id="589778828">
          <w:marLeft w:val="360"/>
          <w:marRight w:val="0"/>
          <w:marTop w:val="200"/>
          <w:marBottom w:val="0"/>
          <w:divBdr>
            <w:top w:val="none" w:sz="0" w:space="0" w:color="auto"/>
            <w:left w:val="none" w:sz="0" w:space="0" w:color="auto"/>
            <w:bottom w:val="none" w:sz="0" w:space="0" w:color="auto"/>
            <w:right w:val="none" w:sz="0" w:space="0" w:color="auto"/>
          </w:divBdr>
        </w:div>
      </w:divsChild>
    </w:div>
    <w:div w:id="1302924405">
      <w:bodyDiv w:val="1"/>
      <w:marLeft w:val="0"/>
      <w:marRight w:val="0"/>
      <w:marTop w:val="0"/>
      <w:marBottom w:val="0"/>
      <w:divBdr>
        <w:top w:val="none" w:sz="0" w:space="0" w:color="auto"/>
        <w:left w:val="none" w:sz="0" w:space="0" w:color="auto"/>
        <w:bottom w:val="none" w:sz="0" w:space="0" w:color="auto"/>
        <w:right w:val="none" w:sz="0" w:space="0" w:color="auto"/>
      </w:divBdr>
      <w:divsChild>
        <w:div w:id="397561612">
          <w:marLeft w:val="360"/>
          <w:marRight w:val="0"/>
          <w:marTop w:val="200"/>
          <w:marBottom w:val="0"/>
          <w:divBdr>
            <w:top w:val="none" w:sz="0" w:space="0" w:color="auto"/>
            <w:left w:val="none" w:sz="0" w:space="0" w:color="auto"/>
            <w:bottom w:val="none" w:sz="0" w:space="0" w:color="auto"/>
            <w:right w:val="none" w:sz="0" w:space="0" w:color="auto"/>
          </w:divBdr>
        </w:div>
        <w:div w:id="1865442965">
          <w:marLeft w:val="360"/>
          <w:marRight w:val="0"/>
          <w:marTop w:val="200"/>
          <w:marBottom w:val="0"/>
          <w:divBdr>
            <w:top w:val="none" w:sz="0" w:space="0" w:color="auto"/>
            <w:left w:val="none" w:sz="0" w:space="0" w:color="auto"/>
            <w:bottom w:val="none" w:sz="0" w:space="0" w:color="auto"/>
            <w:right w:val="none" w:sz="0" w:space="0" w:color="auto"/>
          </w:divBdr>
        </w:div>
        <w:div w:id="1833181653">
          <w:marLeft w:val="360"/>
          <w:marRight w:val="0"/>
          <w:marTop w:val="200"/>
          <w:marBottom w:val="0"/>
          <w:divBdr>
            <w:top w:val="none" w:sz="0" w:space="0" w:color="auto"/>
            <w:left w:val="none" w:sz="0" w:space="0" w:color="auto"/>
            <w:bottom w:val="none" w:sz="0" w:space="0" w:color="auto"/>
            <w:right w:val="none" w:sz="0" w:space="0" w:color="auto"/>
          </w:divBdr>
        </w:div>
        <w:div w:id="669527619">
          <w:marLeft w:val="360"/>
          <w:marRight w:val="0"/>
          <w:marTop w:val="200"/>
          <w:marBottom w:val="0"/>
          <w:divBdr>
            <w:top w:val="none" w:sz="0" w:space="0" w:color="auto"/>
            <w:left w:val="none" w:sz="0" w:space="0" w:color="auto"/>
            <w:bottom w:val="none" w:sz="0" w:space="0" w:color="auto"/>
            <w:right w:val="none" w:sz="0" w:space="0" w:color="auto"/>
          </w:divBdr>
        </w:div>
        <w:div w:id="339428551">
          <w:marLeft w:val="360"/>
          <w:marRight w:val="0"/>
          <w:marTop w:val="200"/>
          <w:marBottom w:val="0"/>
          <w:divBdr>
            <w:top w:val="none" w:sz="0" w:space="0" w:color="auto"/>
            <w:left w:val="none" w:sz="0" w:space="0" w:color="auto"/>
            <w:bottom w:val="none" w:sz="0" w:space="0" w:color="auto"/>
            <w:right w:val="none" w:sz="0" w:space="0" w:color="auto"/>
          </w:divBdr>
        </w:div>
        <w:div w:id="300159940">
          <w:marLeft w:val="360"/>
          <w:marRight w:val="0"/>
          <w:marTop w:val="200"/>
          <w:marBottom w:val="0"/>
          <w:divBdr>
            <w:top w:val="none" w:sz="0" w:space="0" w:color="auto"/>
            <w:left w:val="none" w:sz="0" w:space="0" w:color="auto"/>
            <w:bottom w:val="none" w:sz="0" w:space="0" w:color="auto"/>
            <w:right w:val="none" w:sz="0" w:space="0" w:color="auto"/>
          </w:divBdr>
        </w:div>
      </w:divsChild>
    </w:div>
    <w:div w:id="1428039353">
      <w:bodyDiv w:val="1"/>
      <w:marLeft w:val="0"/>
      <w:marRight w:val="0"/>
      <w:marTop w:val="0"/>
      <w:marBottom w:val="0"/>
      <w:divBdr>
        <w:top w:val="none" w:sz="0" w:space="0" w:color="auto"/>
        <w:left w:val="none" w:sz="0" w:space="0" w:color="auto"/>
        <w:bottom w:val="none" w:sz="0" w:space="0" w:color="auto"/>
        <w:right w:val="none" w:sz="0" w:space="0" w:color="auto"/>
      </w:divBdr>
    </w:div>
    <w:div w:id="1459295944">
      <w:bodyDiv w:val="1"/>
      <w:marLeft w:val="0"/>
      <w:marRight w:val="0"/>
      <w:marTop w:val="0"/>
      <w:marBottom w:val="0"/>
      <w:divBdr>
        <w:top w:val="none" w:sz="0" w:space="0" w:color="auto"/>
        <w:left w:val="none" w:sz="0" w:space="0" w:color="auto"/>
        <w:bottom w:val="none" w:sz="0" w:space="0" w:color="auto"/>
        <w:right w:val="none" w:sz="0" w:space="0" w:color="auto"/>
      </w:divBdr>
      <w:divsChild>
        <w:div w:id="1529366672">
          <w:marLeft w:val="360"/>
          <w:marRight w:val="0"/>
          <w:marTop w:val="200"/>
          <w:marBottom w:val="0"/>
          <w:divBdr>
            <w:top w:val="none" w:sz="0" w:space="0" w:color="auto"/>
            <w:left w:val="none" w:sz="0" w:space="0" w:color="auto"/>
            <w:bottom w:val="none" w:sz="0" w:space="0" w:color="auto"/>
            <w:right w:val="none" w:sz="0" w:space="0" w:color="auto"/>
          </w:divBdr>
        </w:div>
        <w:div w:id="496960929">
          <w:marLeft w:val="360"/>
          <w:marRight w:val="0"/>
          <w:marTop w:val="200"/>
          <w:marBottom w:val="0"/>
          <w:divBdr>
            <w:top w:val="none" w:sz="0" w:space="0" w:color="auto"/>
            <w:left w:val="none" w:sz="0" w:space="0" w:color="auto"/>
            <w:bottom w:val="none" w:sz="0" w:space="0" w:color="auto"/>
            <w:right w:val="none" w:sz="0" w:space="0" w:color="auto"/>
          </w:divBdr>
        </w:div>
        <w:div w:id="1316182702">
          <w:marLeft w:val="360"/>
          <w:marRight w:val="0"/>
          <w:marTop w:val="200"/>
          <w:marBottom w:val="0"/>
          <w:divBdr>
            <w:top w:val="none" w:sz="0" w:space="0" w:color="auto"/>
            <w:left w:val="none" w:sz="0" w:space="0" w:color="auto"/>
            <w:bottom w:val="none" w:sz="0" w:space="0" w:color="auto"/>
            <w:right w:val="none" w:sz="0" w:space="0" w:color="auto"/>
          </w:divBdr>
        </w:div>
        <w:div w:id="1626741112">
          <w:marLeft w:val="360"/>
          <w:marRight w:val="0"/>
          <w:marTop w:val="200"/>
          <w:marBottom w:val="0"/>
          <w:divBdr>
            <w:top w:val="none" w:sz="0" w:space="0" w:color="auto"/>
            <w:left w:val="none" w:sz="0" w:space="0" w:color="auto"/>
            <w:bottom w:val="none" w:sz="0" w:space="0" w:color="auto"/>
            <w:right w:val="none" w:sz="0" w:space="0" w:color="auto"/>
          </w:divBdr>
        </w:div>
        <w:div w:id="1421288923">
          <w:marLeft w:val="360"/>
          <w:marRight w:val="0"/>
          <w:marTop w:val="200"/>
          <w:marBottom w:val="0"/>
          <w:divBdr>
            <w:top w:val="none" w:sz="0" w:space="0" w:color="auto"/>
            <w:left w:val="none" w:sz="0" w:space="0" w:color="auto"/>
            <w:bottom w:val="none" w:sz="0" w:space="0" w:color="auto"/>
            <w:right w:val="none" w:sz="0" w:space="0" w:color="auto"/>
          </w:divBdr>
        </w:div>
      </w:divsChild>
    </w:div>
    <w:div w:id="1461222830">
      <w:bodyDiv w:val="1"/>
      <w:marLeft w:val="0"/>
      <w:marRight w:val="0"/>
      <w:marTop w:val="0"/>
      <w:marBottom w:val="0"/>
      <w:divBdr>
        <w:top w:val="none" w:sz="0" w:space="0" w:color="auto"/>
        <w:left w:val="none" w:sz="0" w:space="0" w:color="auto"/>
        <w:bottom w:val="none" w:sz="0" w:space="0" w:color="auto"/>
        <w:right w:val="none" w:sz="0" w:space="0" w:color="auto"/>
      </w:divBdr>
      <w:divsChild>
        <w:div w:id="755249483">
          <w:marLeft w:val="360"/>
          <w:marRight w:val="0"/>
          <w:marTop w:val="200"/>
          <w:marBottom w:val="0"/>
          <w:divBdr>
            <w:top w:val="none" w:sz="0" w:space="0" w:color="auto"/>
            <w:left w:val="none" w:sz="0" w:space="0" w:color="auto"/>
            <w:bottom w:val="none" w:sz="0" w:space="0" w:color="auto"/>
            <w:right w:val="none" w:sz="0" w:space="0" w:color="auto"/>
          </w:divBdr>
        </w:div>
        <w:div w:id="876239133">
          <w:marLeft w:val="360"/>
          <w:marRight w:val="0"/>
          <w:marTop w:val="200"/>
          <w:marBottom w:val="0"/>
          <w:divBdr>
            <w:top w:val="none" w:sz="0" w:space="0" w:color="auto"/>
            <w:left w:val="none" w:sz="0" w:space="0" w:color="auto"/>
            <w:bottom w:val="none" w:sz="0" w:space="0" w:color="auto"/>
            <w:right w:val="none" w:sz="0" w:space="0" w:color="auto"/>
          </w:divBdr>
        </w:div>
        <w:div w:id="213738739">
          <w:marLeft w:val="360"/>
          <w:marRight w:val="0"/>
          <w:marTop w:val="200"/>
          <w:marBottom w:val="0"/>
          <w:divBdr>
            <w:top w:val="none" w:sz="0" w:space="0" w:color="auto"/>
            <w:left w:val="none" w:sz="0" w:space="0" w:color="auto"/>
            <w:bottom w:val="none" w:sz="0" w:space="0" w:color="auto"/>
            <w:right w:val="none" w:sz="0" w:space="0" w:color="auto"/>
          </w:divBdr>
        </w:div>
      </w:divsChild>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530678369">
      <w:bodyDiv w:val="1"/>
      <w:marLeft w:val="0"/>
      <w:marRight w:val="0"/>
      <w:marTop w:val="0"/>
      <w:marBottom w:val="0"/>
      <w:divBdr>
        <w:top w:val="none" w:sz="0" w:space="0" w:color="auto"/>
        <w:left w:val="none" w:sz="0" w:space="0" w:color="auto"/>
        <w:bottom w:val="none" w:sz="0" w:space="0" w:color="auto"/>
        <w:right w:val="none" w:sz="0" w:space="0" w:color="auto"/>
      </w:divBdr>
      <w:divsChild>
        <w:div w:id="2121024526">
          <w:marLeft w:val="144"/>
          <w:marRight w:val="0"/>
          <w:marTop w:val="240"/>
          <w:marBottom w:val="40"/>
          <w:divBdr>
            <w:top w:val="none" w:sz="0" w:space="0" w:color="auto"/>
            <w:left w:val="none" w:sz="0" w:space="0" w:color="auto"/>
            <w:bottom w:val="none" w:sz="0" w:space="0" w:color="auto"/>
            <w:right w:val="none" w:sz="0" w:space="0" w:color="auto"/>
          </w:divBdr>
        </w:div>
      </w:divsChild>
    </w:div>
    <w:div w:id="1577741452">
      <w:bodyDiv w:val="1"/>
      <w:marLeft w:val="0"/>
      <w:marRight w:val="0"/>
      <w:marTop w:val="0"/>
      <w:marBottom w:val="0"/>
      <w:divBdr>
        <w:top w:val="none" w:sz="0" w:space="0" w:color="auto"/>
        <w:left w:val="none" w:sz="0" w:space="0" w:color="auto"/>
        <w:bottom w:val="none" w:sz="0" w:space="0" w:color="auto"/>
        <w:right w:val="none" w:sz="0" w:space="0" w:color="auto"/>
      </w:divBdr>
    </w:div>
    <w:div w:id="1604460120">
      <w:bodyDiv w:val="1"/>
      <w:marLeft w:val="0"/>
      <w:marRight w:val="0"/>
      <w:marTop w:val="0"/>
      <w:marBottom w:val="0"/>
      <w:divBdr>
        <w:top w:val="none" w:sz="0" w:space="0" w:color="auto"/>
        <w:left w:val="none" w:sz="0" w:space="0" w:color="auto"/>
        <w:bottom w:val="none" w:sz="0" w:space="0" w:color="auto"/>
        <w:right w:val="none" w:sz="0" w:space="0" w:color="auto"/>
      </w:divBdr>
      <w:divsChild>
        <w:div w:id="1760904851">
          <w:marLeft w:val="360"/>
          <w:marRight w:val="0"/>
          <w:marTop w:val="200"/>
          <w:marBottom w:val="0"/>
          <w:divBdr>
            <w:top w:val="none" w:sz="0" w:space="0" w:color="auto"/>
            <w:left w:val="none" w:sz="0" w:space="0" w:color="auto"/>
            <w:bottom w:val="none" w:sz="0" w:space="0" w:color="auto"/>
            <w:right w:val="none" w:sz="0" w:space="0" w:color="auto"/>
          </w:divBdr>
        </w:div>
        <w:div w:id="2091467910">
          <w:marLeft w:val="360"/>
          <w:marRight w:val="0"/>
          <w:marTop w:val="200"/>
          <w:marBottom w:val="0"/>
          <w:divBdr>
            <w:top w:val="none" w:sz="0" w:space="0" w:color="auto"/>
            <w:left w:val="none" w:sz="0" w:space="0" w:color="auto"/>
            <w:bottom w:val="none" w:sz="0" w:space="0" w:color="auto"/>
            <w:right w:val="none" w:sz="0" w:space="0" w:color="auto"/>
          </w:divBdr>
        </w:div>
        <w:div w:id="1455246589">
          <w:marLeft w:val="360"/>
          <w:marRight w:val="0"/>
          <w:marTop w:val="200"/>
          <w:marBottom w:val="0"/>
          <w:divBdr>
            <w:top w:val="none" w:sz="0" w:space="0" w:color="auto"/>
            <w:left w:val="none" w:sz="0" w:space="0" w:color="auto"/>
            <w:bottom w:val="none" w:sz="0" w:space="0" w:color="auto"/>
            <w:right w:val="none" w:sz="0" w:space="0" w:color="auto"/>
          </w:divBdr>
        </w:div>
        <w:div w:id="1804688037">
          <w:marLeft w:val="360"/>
          <w:marRight w:val="0"/>
          <w:marTop w:val="200"/>
          <w:marBottom w:val="0"/>
          <w:divBdr>
            <w:top w:val="none" w:sz="0" w:space="0" w:color="auto"/>
            <w:left w:val="none" w:sz="0" w:space="0" w:color="auto"/>
            <w:bottom w:val="none" w:sz="0" w:space="0" w:color="auto"/>
            <w:right w:val="none" w:sz="0" w:space="0" w:color="auto"/>
          </w:divBdr>
        </w:div>
        <w:div w:id="1056589765">
          <w:marLeft w:val="360"/>
          <w:marRight w:val="0"/>
          <w:marTop w:val="200"/>
          <w:marBottom w:val="0"/>
          <w:divBdr>
            <w:top w:val="none" w:sz="0" w:space="0" w:color="auto"/>
            <w:left w:val="none" w:sz="0" w:space="0" w:color="auto"/>
            <w:bottom w:val="none" w:sz="0" w:space="0" w:color="auto"/>
            <w:right w:val="none" w:sz="0" w:space="0" w:color="auto"/>
          </w:divBdr>
        </w:div>
      </w:divsChild>
    </w:div>
    <w:div w:id="1651979300">
      <w:bodyDiv w:val="1"/>
      <w:marLeft w:val="0"/>
      <w:marRight w:val="0"/>
      <w:marTop w:val="0"/>
      <w:marBottom w:val="0"/>
      <w:divBdr>
        <w:top w:val="none" w:sz="0" w:space="0" w:color="auto"/>
        <w:left w:val="none" w:sz="0" w:space="0" w:color="auto"/>
        <w:bottom w:val="none" w:sz="0" w:space="0" w:color="auto"/>
        <w:right w:val="none" w:sz="0" w:space="0" w:color="auto"/>
      </w:divBdr>
    </w:div>
    <w:div w:id="1690453068">
      <w:bodyDiv w:val="1"/>
      <w:marLeft w:val="0"/>
      <w:marRight w:val="0"/>
      <w:marTop w:val="0"/>
      <w:marBottom w:val="0"/>
      <w:divBdr>
        <w:top w:val="none" w:sz="0" w:space="0" w:color="auto"/>
        <w:left w:val="none" w:sz="0" w:space="0" w:color="auto"/>
        <w:bottom w:val="none" w:sz="0" w:space="0" w:color="auto"/>
        <w:right w:val="none" w:sz="0" w:space="0" w:color="auto"/>
      </w:divBdr>
    </w:div>
    <w:div w:id="1807699666">
      <w:bodyDiv w:val="1"/>
      <w:marLeft w:val="0"/>
      <w:marRight w:val="0"/>
      <w:marTop w:val="0"/>
      <w:marBottom w:val="0"/>
      <w:divBdr>
        <w:top w:val="none" w:sz="0" w:space="0" w:color="auto"/>
        <w:left w:val="none" w:sz="0" w:space="0" w:color="auto"/>
        <w:bottom w:val="none" w:sz="0" w:space="0" w:color="auto"/>
        <w:right w:val="none" w:sz="0" w:space="0" w:color="auto"/>
      </w:divBdr>
    </w:div>
    <w:div w:id="1821341556">
      <w:bodyDiv w:val="1"/>
      <w:marLeft w:val="0"/>
      <w:marRight w:val="0"/>
      <w:marTop w:val="0"/>
      <w:marBottom w:val="0"/>
      <w:divBdr>
        <w:top w:val="none" w:sz="0" w:space="0" w:color="auto"/>
        <w:left w:val="none" w:sz="0" w:space="0" w:color="auto"/>
        <w:bottom w:val="none" w:sz="0" w:space="0" w:color="auto"/>
        <w:right w:val="none" w:sz="0" w:space="0" w:color="auto"/>
      </w:divBdr>
      <w:divsChild>
        <w:div w:id="947391773">
          <w:marLeft w:val="360"/>
          <w:marRight w:val="0"/>
          <w:marTop w:val="200"/>
          <w:marBottom w:val="0"/>
          <w:divBdr>
            <w:top w:val="none" w:sz="0" w:space="0" w:color="auto"/>
            <w:left w:val="none" w:sz="0" w:space="0" w:color="auto"/>
            <w:bottom w:val="none" w:sz="0" w:space="0" w:color="auto"/>
            <w:right w:val="none" w:sz="0" w:space="0" w:color="auto"/>
          </w:divBdr>
        </w:div>
        <w:div w:id="1739791328">
          <w:marLeft w:val="360"/>
          <w:marRight w:val="0"/>
          <w:marTop w:val="200"/>
          <w:marBottom w:val="0"/>
          <w:divBdr>
            <w:top w:val="none" w:sz="0" w:space="0" w:color="auto"/>
            <w:left w:val="none" w:sz="0" w:space="0" w:color="auto"/>
            <w:bottom w:val="none" w:sz="0" w:space="0" w:color="auto"/>
            <w:right w:val="none" w:sz="0" w:space="0" w:color="auto"/>
          </w:divBdr>
        </w:div>
        <w:div w:id="203060874">
          <w:marLeft w:val="360"/>
          <w:marRight w:val="0"/>
          <w:marTop w:val="200"/>
          <w:marBottom w:val="0"/>
          <w:divBdr>
            <w:top w:val="none" w:sz="0" w:space="0" w:color="auto"/>
            <w:left w:val="none" w:sz="0" w:space="0" w:color="auto"/>
            <w:bottom w:val="none" w:sz="0" w:space="0" w:color="auto"/>
            <w:right w:val="none" w:sz="0" w:space="0" w:color="auto"/>
          </w:divBdr>
        </w:div>
        <w:div w:id="884414765">
          <w:marLeft w:val="360"/>
          <w:marRight w:val="0"/>
          <w:marTop w:val="200"/>
          <w:marBottom w:val="0"/>
          <w:divBdr>
            <w:top w:val="none" w:sz="0" w:space="0" w:color="auto"/>
            <w:left w:val="none" w:sz="0" w:space="0" w:color="auto"/>
            <w:bottom w:val="none" w:sz="0" w:space="0" w:color="auto"/>
            <w:right w:val="none" w:sz="0" w:space="0" w:color="auto"/>
          </w:divBdr>
        </w:div>
      </w:divsChild>
    </w:div>
    <w:div w:id="1876887022">
      <w:bodyDiv w:val="1"/>
      <w:marLeft w:val="0"/>
      <w:marRight w:val="0"/>
      <w:marTop w:val="0"/>
      <w:marBottom w:val="0"/>
      <w:divBdr>
        <w:top w:val="none" w:sz="0" w:space="0" w:color="auto"/>
        <w:left w:val="none" w:sz="0" w:space="0" w:color="auto"/>
        <w:bottom w:val="none" w:sz="0" w:space="0" w:color="auto"/>
        <w:right w:val="none" w:sz="0" w:space="0" w:color="auto"/>
      </w:divBdr>
      <w:divsChild>
        <w:div w:id="1370030385">
          <w:marLeft w:val="360"/>
          <w:marRight w:val="0"/>
          <w:marTop w:val="200"/>
          <w:marBottom w:val="0"/>
          <w:divBdr>
            <w:top w:val="none" w:sz="0" w:space="0" w:color="auto"/>
            <w:left w:val="none" w:sz="0" w:space="0" w:color="auto"/>
            <w:bottom w:val="none" w:sz="0" w:space="0" w:color="auto"/>
            <w:right w:val="none" w:sz="0" w:space="0" w:color="auto"/>
          </w:divBdr>
        </w:div>
        <w:div w:id="712273987">
          <w:marLeft w:val="360"/>
          <w:marRight w:val="0"/>
          <w:marTop w:val="200"/>
          <w:marBottom w:val="0"/>
          <w:divBdr>
            <w:top w:val="none" w:sz="0" w:space="0" w:color="auto"/>
            <w:left w:val="none" w:sz="0" w:space="0" w:color="auto"/>
            <w:bottom w:val="none" w:sz="0" w:space="0" w:color="auto"/>
            <w:right w:val="none" w:sz="0" w:space="0" w:color="auto"/>
          </w:divBdr>
        </w:div>
        <w:div w:id="1004698519">
          <w:marLeft w:val="360"/>
          <w:marRight w:val="0"/>
          <w:marTop w:val="200"/>
          <w:marBottom w:val="0"/>
          <w:divBdr>
            <w:top w:val="none" w:sz="0" w:space="0" w:color="auto"/>
            <w:left w:val="none" w:sz="0" w:space="0" w:color="auto"/>
            <w:bottom w:val="none" w:sz="0" w:space="0" w:color="auto"/>
            <w:right w:val="none" w:sz="0" w:space="0" w:color="auto"/>
          </w:divBdr>
        </w:div>
        <w:div w:id="518735211">
          <w:marLeft w:val="360"/>
          <w:marRight w:val="0"/>
          <w:marTop w:val="200"/>
          <w:marBottom w:val="0"/>
          <w:divBdr>
            <w:top w:val="none" w:sz="0" w:space="0" w:color="auto"/>
            <w:left w:val="none" w:sz="0" w:space="0" w:color="auto"/>
            <w:bottom w:val="none" w:sz="0" w:space="0" w:color="auto"/>
            <w:right w:val="none" w:sz="0" w:space="0" w:color="auto"/>
          </w:divBdr>
        </w:div>
        <w:div w:id="765422576">
          <w:marLeft w:val="360"/>
          <w:marRight w:val="0"/>
          <w:marTop w:val="200"/>
          <w:marBottom w:val="0"/>
          <w:divBdr>
            <w:top w:val="none" w:sz="0" w:space="0" w:color="auto"/>
            <w:left w:val="none" w:sz="0" w:space="0" w:color="auto"/>
            <w:bottom w:val="none" w:sz="0" w:space="0" w:color="auto"/>
            <w:right w:val="none" w:sz="0" w:space="0" w:color="auto"/>
          </w:divBdr>
        </w:div>
      </w:divsChild>
    </w:div>
    <w:div w:id="2024163032">
      <w:bodyDiv w:val="1"/>
      <w:marLeft w:val="0"/>
      <w:marRight w:val="0"/>
      <w:marTop w:val="0"/>
      <w:marBottom w:val="0"/>
      <w:divBdr>
        <w:top w:val="none" w:sz="0" w:space="0" w:color="auto"/>
        <w:left w:val="none" w:sz="0" w:space="0" w:color="auto"/>
        <w:bottom w:val="none" w:sz="0" w:space="0" w:color="auto"/>
        <w:right w:val="none" w:sz="0" w:space="0" w:color="auto"/>
      </w:divBdr>
    </w:div>
    <w:div w:id="2081361560">
      <w:bodyDiv w:val="1"/>
      <w:marLeft w:val="0"/>
      <w:marRight w:val="0"/>
      <w:marTop w:val="0"/>
      <w:marBottom w:val="0"/>
      <w:divBdr>
        <w:top w:val="none" w:sz="0" w:space="0" w:color="auto"/>
        <w:left w:val="none" w:sz="0" w:space="0" w:color="auto"/>
        <w:bottom w:val="none" w:sz="0" w:space="0" w:color="auto"/>
        <w:right w:val="none" w:sz="0" w:space="0" w:color="auto"/>
      </w:divBdr>
    </w:div>
    <w:div w:id="213189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g\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17397791-BD2B-4AFF-8C99-525DB6D58F43}">
  <ds:schemaRefs>
    <ds:schemaRef ds:uri="http://schemas.openxmlformats.org/officeDocument/2006/bibliography"/>
  </ds:schemaRefs>
</ds:datastoreItem>
</file>

<file path=customXml/itemProps4.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Banded design (blank)</Template>
  <TotalTime>2</TotalTime>
  <Pages>4</Pages>
  <Words>859</Words>
  <Characters>5236</Characters>
  <Application>Microsoft Office Word</Application>
  <DocSecurity>0</DocSecurity>
  <Lines>114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Draper</dc:creator>
  <cp:lastModifiedBy>Osayame Evbuomwan</cp:lastModifiedBy>
  <cp:revision>2</cp:revision>
  <cp:lastPrinted>2019-05-08T18:08:00Z</cp:lastPrinted>
  <dcterms:created xsi:type="dcterms:W3CDTF">2024-09-09T04:26:00Z</dcterms:created>
  <dcterms:modified xsi:type="dcterms:W3CDTF">2024-09-09T04:26:00Z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rammarlyDocumentId">
    <vt:lpwstr>05314bc5b923c976e60c412c46e3abe2d42967d25f5327b30288e913a80ea62c</vt:lpwstr>
  </property>
</Properties>
</file>